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7A878" w14:textId="6C85878D" w:rsidR="004513F7" w:rsidRPr="00576DAF" w:rsidRDefault="004513F7" w:rsidP="004513F7">
      <w:r w:rsidRPr="008F44E1">
        <w:t xml:space="preserve">   </w:t>
      </w:r>
      <w:r>
        <w:t xml:space="preserve">                    </w:t>
      </w:r>
      <w:r w:rsidRPr="008F44E1">
        <w:t xml:space="preserve">  </w:t>
      </w:r>
      <w:r>
        <w:t xml:space="preserve">   </w:t>
      </w:r>
      <w:r w:rsidRPr="00576DAF">
        <w:t xml:space="preserve"> </w:t>
      </w:r>
      <w:r>
        <w:rPr>
          <w:noProof/>
        </w:rPr>
        <w:drawing>
          <wp:inline distT="0" distB="0" distL="0" distR="0" wp14:anchorId="0B277733" wp14:editId="04149481">
            <wp:extent cx="3493757" cy="2073498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77" cy="210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F9E8" w14:textId="77777777" w:rsidR="004513F7" w:rsidRDefault="004513F7" w:rsidP="004513F7">
      <w:r w:rsidRPr="00576DAF">
        <w:t xml:space="preserve">                                 </w:t>
      </w:r>
    </w:p>
    <w:p w14:paraId="6F8E0BDA" w14:textId="77777777" w:rsidR="004513F7" w:rsidRPr="00576DAF" w:rsidRDefault="004513F7" w:rsidP="004513F7"/>
    <w:p w14:paraId="37698A7B" w14:textId="77777777" w:rsidR="004513F7" w:rsidRDefault="004513F7" w:rsidP="004513F7">
      <w:r>
        <w:t xml:space="preserve">                                                                       </w:t>
      </w:r>
    </w:p>
    <w:p w14:paraId="66F253E4" w14:textId="3B8CAE41" w:rsidR="004513F7" w:rsidRDefault="004513F7" w:rsidP="004513F7">
      <w:r>
        <w:t xml:space="preserve">                            </w:t>
      </w:r>
      <w:r w:rsidRPr="008F44E1">
        <w:t xml:space="preserve"> </w:t>
      </w:r>
      <w:r>
        <w:t xml:space="preserve">                           </w:t>
      </w:r>
      <w:r>
        <w:rPr>
          <w:noProof/>
        </w:rPr>
        <w:drawing>
          <wp:inline distT="0" distB="0" distL="0" distR="0" wp14:anchorId="2491DC73" wp14:editId="0AC2FB7A">
            <wp:extent cx="619125" cy="838200"/>
            <wp:effectExtent l="0" t="0" r="9525" b="0"/>
            <wp:docPr id="9" name="Рисунок 9" descr="Технический регламент Таможенного союза. . Завод взрывозащищенного оборудования КОРТЕМ-ГОРЭЛТЕ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Технический регламент Таможенного союза. . Завод взрывозащищенного оборудования КОРТЕМ-ГОРЭЛТЕХ."/>
                    <pic:cNvPicPr/>
                  </pic:nvPicPr>
                  <pic:blipFill>
                    <a:blip r:embed="rId9"/>
                    <a:srcRect l="5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807CE">
        <w:rPr>
          <w:noProof/>
        </w:rPr>
        <w:drawing>
          <wp:inline distT="0" distB="0" distL="0" distR="0" wp14:anchorId="4E5F6C27" wp14:editId="3DC4E04C">
            <wp:extent cx="790575" cy="790575"/>
            <wp:effectExtent l="0" t="0" r="9525" b="9525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4F68" w14:textId="77777777" w:rsidR="004513F7" w:rsidRDefault="004513F7" w:rsidP="004513F7"/>
    <w:p w14:paraId="23B8331B" w14:textId="7A15AD86" w:rsidR="004513F7" w:rsidRDefault="004513F7" w:rsidP="004513F7">
      <w:r>
        <w:t xml:space="preserve">   </w:t>
      </w:r>
    </w:p>
    <w:p w14:paraId="2CAEDBE7" w14:textId="4B36E7E3" w:rsidR="003E2CDF" w:rsidRDefault="003E2CDF" w:rsidP="004513F7"/>
    <w:p w14:paraId="146AC76F" w14:textId="5F71AA3D" w:rsidR="003E2CDF" w:rsidRDefault="003E2CDF" w:rsidP="004513F7"/>
    <w:p w14:paraId="269CD9DA" w14:textId="6A5E450D" w:rsidR="003E2CDF" w:rsidRDefault="003E2CDF" w:rsidP="004513F7"/>
    <w:p w14:paraId="6C8D630E" w14:textId="77777777" w:rsidR="004513F7" w:rsidRDefault="004513F7" w:rsidP="004513F7"/>
    <w:p w14:paraId="071DFE89" w14:textId="0DED6DC7" w:rsidR="004513F7" w:rsidRPr="008040E3" w:rsidRDefault="004513F7" w:rsidP="004513F7">
      <w:pPr>
        <w:rPr>
          <w:sz w:val="28"/>
          <w:szCs w:val="28"/>
        </w:rPr>
      </w:pPr>
    </w:p>
    <w:p w14:paraId="4AE216D5" w14:textId="0A1ACC56" w:rsidR="00654831" w:rsidRPr="00176753" w:rsidRDefault="004513F7" w:rsidP="00654831">
      <w:pPr>
        <w:rPr>
          <w:rFonts w:ascii="Times New Roman" w:eastAsiaTheme="minorHAnsi" w:hAnsi="Times New Roman"/>
          <w:sz w:val="28"/>
          <w:szCs w:val="28"/>
        </w:rPr>
      </w:pPr>
      <w:r w:rsidRPr="00176753">
        <w:rPr>
          <w:sz w:val="28"/>
          <w:szCs w:val="28"/>
        </w:rPr>
        <w:t xml:space="preserve">                                          </w:t>
      </w:r>
      <w:r w:rsidR="00654831" w:rsidRPr="00176753">
        <w:rPr>
          <w:rFonts w:ascii="Times New Roman" w:eastAsiaTheme="minorHAnsi" w:hAnsi="Times New Roman"/>
          <w:sz w:val="28"/>
          <w:szCs w:val="28"/>
        </w:rPr>
        <w:t xml:space="preserve">ТУ 3442-001-12189681-2014 </w:t>
      </w:r>
    </w:p>
    <w:p w14:paraId="51B95E4E" w14:textId="6A44AEE1" w:rsidR="008040E3" w:rsidRDefault="00654831" w:rsidP="00654831">
      <w:pPr>
        <w:spacing w:line="259" w:lineRule="auto"/>
        <w:rPr>
          <w:rFonts w:eastAsiaTheme="minorHAnsi" w:cstheme="minorBidi"/>
          <w:b/>
          <w:bCs/>
          <w:sz w:val="28"/>
          <w:szCs w:val="28"/>
        </w:rPr>
      </w:pPr>
      <w:r w:rsidRPr="00654831">
        <w:rPr>
          <w:rFonts w:eastAsiaTheme="minorHAnsi" w:cstheme="minorBidi"/>
          <w:b/>
          <w:bCs/>
          <w:sz w:val="28"/>
          <w:szCs w:val="28"/>
        </w:rPr>
        <w:t xml:space="preserve">                                        </w:t>
      </w:r>
      <w:bookmarkStart w:id="0" w:name="_Hlk41661825"/>
    </w:p>
    <w:p w14:paraId="406360FD" w14:textId="57413E36" w:rsidR="00654831" w:rsidRPr="00392B47" w:rsidRDefault="00392B47" w:rsidP="008040E3">
      <w:pPr>
        <w:spacing w:line="259" w:lineRule="auto"/>
        <w:ind w:left="-284"/>
        <w:rPr>
          <w:rFonts w:eastAsiaTheme="minorHAnsi" w:cstheme="minorBidi"/>
          <w:b/>
          <w:bCs/>
          <w:sz w:val="28"/>
          <w:szCs w:val="28"/>
        </w:rPr>
      </w:pPr>
      <w:r w:rsidRPr="00392B47"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</w:t>
      </w:r>
      <w:r w:rsidR="00654831" w:rsidRPr="00654831">
        <w:rPr>
          <w:rFonts w:ascii="Times New Roman" w:eastAsiaTheme="minorHAnsi" w:hAnsi="Times New Roman"/>
          <w:b/>
          <w:bCs/>
          <w:sz w:val="28"/>
          <w:szCs w:val="28"/>
        </w:rPr>
        <w:t>Терморегулятор РИЗУР-ТБ</w:t>
      </w:r>
      <w:bookmarkEnd w:id="0"/>
      <w:r w:rsidRPr="00392B47">
        <w:rPr>
          <w:rFonts w:ascii="Times New Roman" w:eastAsiaTheme="minorHAnsi" w:hAnsi="Times New Roman"/>
          <w:b/>
          <w:bCs/>
          <w:sz w:val="28"/>
          <w:szCs w:val="28"/>
        </w:rPr>
        <w:t>-</w:t>
      </w:r>
      <w:r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F</w:t>
      </w:r>
      <w:r w:rsidRPr="00392B47">
        <w:rPr>
          <w:rFonts w:ascii="Times New Roman" w:eastAsiaTheme="minorHAnsi" w:hAnsi="Times New Roman"/>
          <w:b/>
          <w:bCs/>
          <w:sz w:val="28"/>
          <w:szCs w:val="28"/>
        </w:rPr>
        <w:t>/</w:t>
      </w:r>
      <w:r>
        <w:rPr>
          <w:rFonts w:ascii="Times New Roman" w:eastAsiaTheme="minorHAnsi" w:hAnsi="Times New Roman"/>
          <w:b/>
          <w:bCs/>
          <w:sz w:val="28"/>
          <w:szCs w:val="28"/>
        </w:rPr>
        <w:t>РИЗУР-ТБ-</w:t>
      </w:r>
      <w:r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FT</w:t>
      </w:r>
    </w:p>
    <w:p w14:paraId="6B091F6C" w14:textId="116FEE8E" w:rsidR="004513F7" w:rsidRPr="008040E3" w:rsidRDefault="004513F7" w:rsidP="00654831">
      <w:pPr>
        <w:rPr>
          <w:sz w:val="28"/>
          <w:szCs w:val="28"/>
        </w:rPr>
      </w:pPr>
      <w:r w:rsidRPr="008040E3">
        <w:rPr>
          <w:sz w:val="28"/>
          <w:szCs w:val="28"/>
        </w:rPr>
        <w:t xml:space="preserve">                                     </w:t>
      </w:r>
    </w:p>
    <w:p w14:paraId="7E733A8D" w14:textId="77777777" w:rsidR="008040E3" w:rsidRPr="008040E3" w:rsidRDefault="008040E3" w:rsidP="004513F7">
      <w:pPr>
        <w:rPr>
          <w:sz w:val="28"/>
          <w:szCs w:val="28"/>
        </w:rPr>
      </w:pPr>
    </w:p>
    <w:p w14:paraId="1C7A4826" w14:textId="77777777" w:rsidR="00BA1CF2" w:rsidRPr="008040E3" w:rsidRDefault="00BA1CF2" w:rsidP="004513F7">
      <w:pPr>
        <w:rPr>
          <w:sz w:val="28"/>
          <w:szCs w:val="28"/>
        </w:rPr>
      </w:pPr>
    </w:p>
    <w:p w14:paraId="580760AD" w14:textId="095386AB" w:rsidR="004513F7" w:rsidRDefault="004513F7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040E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="008040E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040E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Руководство по эксплуатации</w:t>
      </w:r>
    </w:p>
    <w:p w14:paraId="6461F5C2" w14:textId="5C95C47C" w:rsidR="00B82996" w:rsidRPr="00B82996" w:rsidRDefault="00B82996" w:rsidP="004513F7">
      <w:pP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B8299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РЭ.00016</w:t>
      </w:r>
    </w:p>
    <w:p w14:paraId="2E14C329" w14:textId="77777777" w:rsidR="004513F7" w:rsidRPr="008040E3" w:rsidRDefault="004513F7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D8FCE77" w14:textId="77777777" w:rsidR="004513F7" w:rsidRDefault="004513F7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0F08B83" w14:textId="77777777" w:rsidR="004513F7" w:rsidRDefault="004513F7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7250A29" w14:textId="0851BC1C" w:rsidR="004513F7" w:rsidRDefault="004513F7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2AA3791" w14:textId="172294C3" w:rsidR="00471EB7" w:rsidRDefault="00471EB7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4B1C393" w14:textId="59E3F805" w:rsidR="00471EB7" w:rsidRDefault="00471EB7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9AEC524" w14:textId="60CDAA14" w:rsidR="00347B3A" w:rsidRDefault="00347B3A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D029D5A" w14:textId="785B6899" w:rsidR="00347B3A" w:rsidRDefault="00347B3A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5C8ACCA" w14:textId="5E99C149" w:rsidR="00347B3A" w:rsidRDefault="00347B3A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B98E9AE" w14:textId="4449A216" w:rsidR="00347B3A" w:rsidRDefault="00347B3A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7DBF2B8" w14:textId="77777777" w:rsidR="00347B3A" w:rsidRDefault="00347B3A" w:rsidP="004513F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2954049" w14:textId="77777777" w:rsidR="004513F7" w:rsidRPr="00576DAF" w:rsidRDefault="004513F7" w:rsidP="004513F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C445DD" w14:textId="256F0878" w:rsidR="002C217E" w:rsidRPr="008040E3" w:rsidRDefault="004513F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76D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6DAF">
        <w:rPr>
          <w:rFonts w:ascii="Times New Roman" w:eastAsia="Times New Roman" w:hAnsi="Times New Roman"/>
          <w:sz w:val="28"/>
          <w:szCs w:val="28"/>
          <w:lang w:eastAsia="ru-RU"/>
        </w:rPr>
        <w:t>г. Рязань</w:t>
      </w:r>
    </w:p>
    <w:p w14:paraId="6439493F" w14:textId="2AB7AF56" w:rsidR="003E2CDF" w:rsidRPr="00B82996" w:rsidRDefault="003E2CDF">
      <w:pPr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lastRenderedPageBreak/>
        <w:t xml:space="preserve">      </w:t>
      </w:r>
    </w:p>
    <w:p w14:paraId="0F7C6EA2" w14:textId="3150CC57" w:rsidR="003E2CDF" w:rsidRPr="00B82996" w:rsidRDefault="00EE29C6" w:rsidP="00CE597D">
      <w:pPr>
        <w:ind w:left="-567"/>
        <w:jc w:val="both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</w:t>
      </w:r>
      <w:r w:rsidR="003E2CDF" w:rsidRPr="00B82996">
        <w:rPr>
          <w:rFonts w:ascii="Times New Roman" w:eastAsia="Times New Roman" w:hAnsi="Times New Roman"/>
          <w:lang w:eastAsia="ru-RU"/>
        </w:rPr>
        <w:t xml:space="preserve">        Настоящее руководство по эксплуатации (</w:t>
      </w:r>
      <w:r w:rsidR="009F11AE" w:rsidRPr="00B82996">
        <w:rPr>
          <w:rFonts w:ascii="Times New Roman" w:eastAsia="Times New Roman" w:hAnsi="Times New Roman"/>
          <w:lang w:eastAsia="ru-RU"/>
        </w:rPr>
        <w:t>далее РЭ</w:t>
      </w:r>
      <w:r w:rsidR="003E2CDF" w:rsidRPr="00B82996">
        <w:rPr>
          <w:rFonts w:ascii="Times New Roman" w:eastAsia="Times New Roman" w:hAnsi="Times New Roman"/>
          <w:lang w:eastAsia="ru-RU"/>
        </w:rPr>
        <w:t xml:space="preserve">) предназначено для ознакомления с устройством, работой, правилами монтажа и эксплуатации </w:t>
      </w:r>
      <w:r w:rsidR="00654831" w:rsidRPr="00B82996">
        <w:rPr>
          <w:rFonts w:ascii="Times New Roman" w:eastAsia="Times New Roman" w:hAnsi="Times New Roman"/>
          <w:lang w:eastAsia="ru-RU"/>
        </w:rPr>
        <w:t>терморегуляторов</w:t>
      </w:r>
      <w:r w:rsidR="003E2CDF" w:rsidRPr="00B82996">
        <w:rPr>
          <w:rFonts w:ascii="Times New Roman" w:eastAsia="Times New Roman" w:hAnsi="Times New Roman"/>
          <w:lang w:eastAsia="ru-RU"/>
        </w:rPr>
        <w:t xml:space="preserve"> взрывозащищенных типа </w:t>
      </w:r>
      <w:r w:rsidR="00654831" w:rsidRPr="00B82996">
        <w:rPr>
          <w:rFonts w:ascii="Times New Roman" w:eastAsia="Times New Roman" w:hAnsi="Times New Roman"/>
          <w:lang w:eastAsia="ru-RU"/>
        </w:rPr>
        <w:t>РИЗУР-ТБ-</w:t>
      </w:r>
      <w:r w:rsidR="00654831" w:rsidRPr="00B82996">
        <w:rPr>
          <w:rFonts w:ascii="Times New Roman" w:eastAsia="Times New Roman" w:hAnsi="Times New Roman"/>
          <w:lang w:val="en-US" w:eastAsia="ru-RU"/>
        </w:rPr>
        <w:t>F</w:t>
      </w:r>
      <w:r w:rsidR="00392B47" w:rsidRPr="00B82996">
        <w:rPr>
          <w:rFonts w:ascii="Times New Roman" w:eastAsia="Times New Roman" w:hAnsi="Times New Roman"/>
          <w:lang w:eastAsia="ru-RU"/>
        </w:rPr>
        <w:t>/</w:t>
      </w:r>
      <w:r w:rsidR="003E2CDF" w:rsidRPr="00B82996">
        <w:rPr>
          <w:rFonts w:ascii="Times New Roman" w:eastAsia="Times New Roman" w:hAnsi="Times New Roman"/>
          <w:lang w:eastAsia="ru-RU"/>
        </w:rPr>
        <w:t xml:space="preserve"> </w:t>
      </w:r>
      <w:r w:rsidR="00392B47" w:rsidRPr="00B82996">
        <w:rPr>
          <w:rFonts w:ascii="Times New Roman" w:eastAsia="Times New Roman" w:hAnsi="Times New Roman"/>
          <w:lang w:eastAsia="ru-RU"/>
        </w:rPr>
        <w:t>РИЗУР-ТБ-</w:t>
      </w:r>
      <w:r w:rsidR="00392B47" w:rsidRPr="00B82996">
        <w:rPr>
          <w:rFonts w:ascii="Times New Roman" w:eastAsia="Times New Roman" w:hAnsi="Times New Roman"/>
          <w:lang w:val="en-US" w:eastAsia="ru-RU"/>
        </w:rPr>
        <w:t>FT</w:t>
      </w:r>
      <w:r w:rsidR="00392B47" w:rsidRPr="00B82996">
        <w:rPr>
          <w:rFonts w:ascii="Times New Roman" w:eastAsia="Times New Roman" w:hAnsi="Times New Roman"/>
          <w:lang w:eastAsia="ru-RU"/>
        </w:rPr>
        <w:t>.</w:t>
      </w:r>
    </w:p>
    <w:p w14:paraId="086539CB" w14:textId="6412E040" w:rsidR="003E2CDF" w:rsidRPr="00B82996" w:rsidRDefault="003E2CDF" w:rsidP="00CE597D">
      <w:pPr>
        <w:ind w:left="-567"/>
        <w:jc w:val="both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      </w:t>
      </w:r>
      <w:bookmarkStart w:id="1" w:name="_Hlk23169238"/>
      <w:r w:rsidRPr="00B82996">
        <w:rPr>
          <w:rFonts w:ascii="Times New Roman" w:eastAsia="Times New Roman" w:hAnsi="Times New Roman"/>
          <w:lang w:eastAsia="ru-RU"/>
        </w:rPr>
        <w:t xml:space="preserve">Перед монтажом </w:t>
      </w:r>
      <w:r w:rsidR="00654831" w:rsidRPr="00B82996">
        <w:rPr>
          <w:rFonts w:ascii="Times New Roman" w:eastAsia="Times New Roman" w:hAnsi="Times New Roman"/>
          <w:lang w:eastAsia="ru-RU"/>
        </w:rPr>
        <w:t>терморегуляторов взрывозащищенных типа РИЗУР-ТБ-</w:t>
      </w:r>
      <w:r w:rsidR="00654831" w:rsidRPr="00B82996">
        <w:rPr>
          <w:rFonts w:ascii="Times New Roman" w:eastAsia="Times New Roman" w:hAnsi="Times New Roman"/>
          <w:lang w:val="en-US" w:eastAsia="ru-RU"/>
        </w:rPr>
        <w:t>F</w:t>
      </w:r>
      <w:r w:rsidR="00392B47" w:rsidRPr="00B82996">
        <w:rPr>
          <w:rFonts w:ascii="Times New Roman" w:eastAsia="Times New Roman" w:hAnsi="Times New Roman"/>
          <w:lang w:eastAsia="ru-RU"/>
        </w:rPr>
        <w:t>/ РИЗУР-ТБ-</w:t>
      </w:r>
      <w:r w:rsidR="00392B47" w:rsidRPr="00B82996">
        <w:rPr>
          <w:rFonts w:ascii="Times New Roman" w:eastAsia="Times New Roman" w:hAnsi="Times New Roman"/>
          <w:lang w:val="en-US" w:eastAsia="ru-RU"/>
        </w:rPr>
        <w:t>FT</w:t>
      </w:r>
      <w:r w:rsidR="00392B47" w:rsidRPr="00B82996">
        <w:rPr>
          <w:rFonts w:ascii="Times New Roman" w:eastAsia="Times New Roman" w:hAnsi="Times New Roman"/>
          <w:lang w:eastAsia="ru-RU"/>
        </w:rPr>
        <w:t xml:space="preserve"> </w:t>
      </w:r>
      <w:r w:rsidRPr="00B82996">
        <w:rPr>
          <w:rFonts w:ascii="Times New Roman" w:eastAsia="Times New Roman" w:hAnsi="Times New Roman"/>
          <w:lang w:eastAsia="ru-RU"/>
        </w:rPr>
        <w:t xml:space="preserve"> необходимо ознакомиться с настоящим РЭ.         </w:t>
      </w:r>
      <w:bookmarkEnd w:id="1"/>
    </w:p>
    <w:p w14:paraId="2E66CF6E" w14:textId="1A34C75C" w:rsidR="003E2CDF" w:rsidRPr="00B82996" w:rsidRDefault="003E2CDF" w:rsidP="00CE597D">
      <w:pPr>
        <w:ind w:left="-567"/>
        <w:jc w:val="both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</w:t>
      </w:r>
      <w:r w:rsidR="00471EB7" w:rsidRPr="00B82996">
        <w:rPr>
          <w:rFonts w:ascii="Times New Roman" w:eastAsia="Times New Roman" w:hAnsi="Times New Roman"/>
          <w:lang w:eastAsia="ru-RU"/>
        </w:rPr>
        <w:t xml:space="preserve">     </w:t>
      </w:r>
      <w:r w:rsidRPr="00B82996">
        <w:rPr>
          <w:rFonts w:ascii="Times New Roman" w:eastAsia="Times New Roman" w:hAnsi="Times New Roman"/>
          <w:lang w:eastAsia="ru-RU"/>
        </w:rPr>
        <w:t xml:space="preserve"> Монтаж должен производиться квалифицированным персоналом, </w:t>
      </w:r>
      <w:r w:rsidR="009F11AE" w:rsidRPr="00B82996">
        <w:rPr>
          <w:rFonts w:ascii="Times New Roman" w:eastAsia="Times New Roman" w:hAnsi="Times New Roman"/>
          <w:lang w:eastAsia="ru-RU"/>
        </w:rPr>
        <w:t>прошедшим аттестацию,</w:t>
      </w:r>
      <w:r w:rsidRPr="00B82996">
        <w:rPr>
          <w:rFonts w:ascii="Times New Roman" w:eastAsia="Times New Roman" w:hAnsi="Times New Roman"/>
          <w:lang w:eastAsia="ru-RU"/>
        </w:rPr>
        <w:t xml:space="preserve"> имеющим допуск к работе с электрооборудованием, с соблюдением всех требований к монтажу электрических устройств, предназначенных для работы во взрывоопасных зонах. Лицо, осуществляющее монтаж, несёт </w:t>
      </w:r>
      <w:r w:rsidR="009F11AE" w:rsidRPr="00B82996">
        <w:rPr>
          <w:rFonts w:ascii="Times New Roman" w:eastAsia="Times New Roman" w:hAnsi="Times New Roman"/>
          <w:lang w:eastAsia="ru-RU"/>
        </w:rPr>
        <w:t>ответственность за</w:t>
      </w:r>
      <w:r w:rsidRPr="00B82996">
        <w:rPr>
          <w:rFonts w:ascii="Times New Roman" w:eastAsia="Times New Roman" w:hAnsi="Times New Roman"/>
          <w:lang w:eastAsia="ru-RU"/>
        </w:rPr>
        <w:t xml:space="preserve"> производство работ в соответствии с настоящим руководством, а также со всеми предписаниями и нормами, касающимися безопасности и электромагнитной совместимости.</w:t>
      </w:r>
    </w:p>
    <w:p w14:paraId="393068A8" w14:textId="0794EDDF" w:rsidR="003E2CDF" w:rsidRPr="00B82996" w:rsidRDefault="00471EB7" w:rsidP="00CE597D">
      <w:pPr>
        <w:spacing w:after="305"/>
        <w:ind w:left="-567" w:right="51" w:firstLine="425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82996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3E2CDF" w:rsidRPr="00B82996">
        <w:rPr>
          <w:rFonts w:ascii="Times New Roman" w:eastAsia="Times New Roman" w:hAnsi="Times New Roman"/>
          <w:b/>
          <w:bCs/>
          <w:lang w:eastAsia="ru-RU"/>
        </w:rPr>
        <w:t xml:space="preserve"> Производитель не несёт ответственности за ущерб, вызванный неправильным монтажом, несоблюдением правил эксплуатации или использованием оборудования не в соответствии с его назначением.</w:t>
      </w:r>
    </w:p>
    <w:p w14:paraId="5D91F19D" w14:textId="2656A76F" w:rsidR="00471EB7" w:rsidRPr="00B82996" w:rsidRDefault="003E2CDF" w:rsidP="00CE597D">
      <w:pPr>
        <w:spacing w:after="305"/>
        <w:ind w:left="-567" w:right="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 </w:t>
      </w:r>
      <w:r w:rsidR="00471EB7" w:rsidRPr="00B82996">
        <w:rPr>
          <w:rFonts w:ascii="Times New Roman" w:eastAsia="Times New Roman" w:hAnsi="Times New Roman"/>
          <w:lang w:eastAsia="ru-RU"/>
        </w:rPr>
        <w:t xml:space="preserve">     </w:t>
      </w:r>
      <w:r w:rsidRPr="00B82996">
        <w:rPr>
          <w:rFonts w:ascii="Times New Roman" w:eastAsia="Times New Roman" w:hAnsi="Times New Roman"/>
          <w:color w:val="000000"/>
          <w:lang w:eastAsia="ru-RU"/>
        </w:rPr>
        <w:t>Изготовитель оставляет за собой право вносить незначительные изменения в конструкцию прибора,</w:t>
      </w:r>
      <w:r w:rsidRPr="00B82996">
        <w:t xml:space="preserve"> </w:t>
      </w:r>
      <w:r w:rsidRPr="00B82996">
        <w:rPr>
          <w:rFonts w:ascii="Times New Roman" w:hAnsi="Times New Roman"/>
        </w:rPr>
        <w:t>улучшающие его качество и не снижающие безопасность,</w:t>
      </w:r>
      <w:r w:rsidRPr="00B82996">
        <w:rPr>
          <w:rFonts w:ascii="Times New Roman" w:eastAsia="Times New Roman" w:hAnsi="Times New Roman"/>
          <w:color w:val="000000"/>
          <w:lang w:eastAsia="ru-RU"/>
        </w:rPr>
        <w:t xml:space="preserve"> без предварительного уведомления.</w:t>
      </w:r>
    </w:p>
    <w:p w14:paraId="3E54F50D" w14:textId="5763AFA8" w:rsidR="00AC7386" w:rsidRPr="00B82996" w:rsidRDefault="00471EB7" w:rsidP="008040E3">
      <w:pPr>
        <w:pStyle w:val="af2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B82996">
        <w:rPr>
          <w:rFonts w:ascii="Times New Roman" w:hAnsi="Times New Roman"/>
          <w:sz w:val="24"/>
          <w:szCs w:val="24"/>
        </w:rPr>
        <w:t xml:space="preserve">    </w:t>
      </w:r>
      <w:r w:rsidR="00AC7386" w:rsidRPr="00B82996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                            </w:t>
      </w:r>
      <w:r w:rsidR="00EE29C6" w:rsidRPr="00B82996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                </w:t>
      </w:r>
      <w:r w:rsidR="00AC7386" w:rsidRPr="00B82996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</w:t>
      </w:r>
      <w:r w:rsidR="00AC7386" w:rsidRPr="00B82996">
        <w:rPr>
          <w:rFonts w:ascii="Times New Roman" w:hAnsi="Times New Roman"/>
          <w:sz w:val="24"/>
          <w:szCs w:val="24"/>
          <w:lang w:eastAsia="ru-RU"/>
        </w:rPr>
        <w:t>Содержание</w:t>
      </w:r>
    </w:p>
    <w:p w14:paraId="5C49D79A" w14:textId="015E84A2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b/>
          <w:bCs/>
          <w:lang w:eastAsia="ru-RU"/>
        </w:rPr>
        <w:t>1. Описание и работа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F934FB" w:rsidRPr="00B82996">
        <w:rPr>
          <w:rFonts w:ascii="Times New Roman" w:hAnsi="Times New Roman"/>
          <w:b/>
          <w:bCs/>
          <w:lang w:eastAsia="ru-RU"/>
        </w:rPr>
        <w:t>3</w:t>
      </w:r>
    </w:p>
    <w:p w14:paraId="17E10DA8" w14:textId="4987B29F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lang w:eastAsia="ru-RU"/>
        </w:rPr>
        <w:t>1.1 Назначение и область применения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F934FB" w:rsidRPr="00B82996">
        <w:rPr>
          <w:rFonts w:ascii="Times New Roman" w:hAnsi="Times New Roman"/>
          <w:lang w:eastAsia="ru-RU"/>
        </w:rPr>
        <w:t>3</w:t>
      </w:r>
    </w:p>
    <w:p w14:paraId="2FD5B049" w14:textId="22993F64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lang w:eastAsia="ru-RU"/>
        </w:rPr>
        <w:t>1.2 Технические характеристики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F934FB" w:rsidRPr="00B82996">
        <w:rPr>
          <w:rFonts w:ascii="Times New Roman" w:hAnsi="Times New Roman"/>
          <w:lang w:eastAsia="ru-RU"/>
        </w:rPr>
        <w:t>3</w:t>
      </w:r>
    </w:p>
    <w:p w14:paraId="33D8BA96" w14:textId="634E095D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lang w:eastAsia="ru-RU"/>
        </w:rPr>
        <w:t>1.3 Устройство и работа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F934FB" w:rsidRPr="00B82996">
        <w:rPr>
          <w:rFonts w:ascii="Times New Roman" w:hAnsi="Times New Roman"/>
          <w:lang w:eastAsia="ru-RU"/>
        </w:rPr>
        <w:t>4</w:t>
      </w:r>
    </w:p>
    <w:p w14:paraId="1C7ACCB5" w14:textId="601430AF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lang w:eastAsia="ru-RU"/>
        </w:rPr>
        <w:t>1.4 Маркировка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8D29FF" w:rsidRPr="00B82996">
        <w:rPr>
          <w:rFonts w:ascii="Times New Roman" w:hAnsi="Times New Roman"/>
          <w:lang w:eastAsia="ru-RU"/>
        </w:rPr>
        <w:t>5</w:t>
      </w:r>
    </w:p>
    <w:p w14:paraId="2E0C08C8" w14:textId="760FFEE5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lang w:eastAsia="ru-RU"/>
        </w:rPr>
        <w:t>1.5 Упаковка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F934FB" w:rsidRPr="00B82996">
        <w:rPr>
          <w:rFonts w:ascii="Times New Roman" w:hAnsi="Times New Roman"/>
          <w:lang w:eastAsia="ru-RU"/>
        </w:rPr>
        <w:t>6</w:t>
      </w:r>
    </w:p>
    <w:p w14:paraId="1EB9B002" w14:textId="6E39165B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bookmarkStart w:id="2" w:name="_Hlk24968787"/>
      <w:r w:rsidRPr="00B82996">
        <w:rPr>
          <w:rFonts w:ascii="Times New Roman" w:hAnsi="Times New Roman"/>
          <w:b/>
          <w:bCs/>
          <w:lang w:eastAsia="ru-RU"/>
        </w:rPr>
        <w:t>2. Использование по назначению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8D29FF" w:rsidRPr="00B82996">
        <w:rPr>
          <w:rFonts w:ascii="Times New Roman" w:hAnsi="Times New Roman"/>
          <w:b/>
          <w:bCs/>
          <w:lang w:eastAsia="ru-RU"/>
        </w:rPr>
        <w:t>6</w:t>
      </w:r>
    </w:p>
    <w:bookmarkEnd w:id="2"/>
    <w:p w14:paraId="54A1FDEA" w14:textId="004318DC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lang w:eastAsia="ru-RU"/>
        </w:rPr>
        <w:t>2.1 Эксплуатационные ограничения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8D29FF" w:rsidRPr="00B82996">
        <w:rPr>
          <w:rFonts w:ascii="Times New Roman" w:hAnsi="Times New Roman"/>
          <w:lang w:eastAsia="ru-RU"/>
        </w:rPr>
        <w:t>6</w:t>
      </w:r>
    </w:p>
    <w:p w14:paraId="6596D4E5" w14:textId="04963915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lang w:eastAsia="ru-RU"/>
        </w:rPr>
        <w:t xml:space="preserve">2.2 Меры безопасности 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6E4573" w:rsidRPr="00B82996">
        <w:rPr>
          <w:rFonts w:ascii="Times New Roman" w:hAnsi="Times New Roman"/>
          <w:lang w:eastAsia="ru-RU"/>
        </w:rPr>
        <w:t>6</w:t>
      </w:r>
    </w:p>
    <w:p w14:paraId="66723BB1" w14:textId="1035DC52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lang w:eastAsia="ru-RU"/>
        </w:rPr>
        <w:t xml:space="preserve">2.3 Подготовка изделия к использованию 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F934FB" w:rsidRPr="00B82996">
        <w:rPr>
          <w:rFonts w:ascii="Times New Roman" w:hAnsi="Times New Roman"/>
          <w:lang w:eastAsia="ru-RU"/>
        </w:rPr>
        <w:t>7</w:t>
      </w:r>
    </w:p>
    <w:p w14:paraId="4768E1B9" w14:textId="55A2C15C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lang w:eastAsia="ru-RU"/>
        </w:rPr>
        <w:t>2.4 Эксплуатация и техническое обслуживание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6E4573" w:rsidRPr="00B82996">
        <w:rPr>
          <w:rFonts w:ascii="Times New Roman" w:hAnsi="Times New Roman"/>
          <w:lang w:eastAsia="ru-RU"/>
        </w:rPr>
        <w:t>7</w:t>
      </w:r>
    </w:p>
    <w:p w14:paraId="1DA849AE" w14:textId="4F861E2B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b/>
          <w:bCs/>
          <w:lang w:eastAsia="ru-RU"/>
        </w:rPr>
        <w:t>3. Правила хранения и транспортирования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6E4573" w:rsidRPr="00B82996">
        <w:rPr>
          <w:rFonts w:ascii="Times New Roman" w:hAnsi="Times New Roman"/>
          <w:b/>
          <w:bCs/>
          <w:lang w:eastAsia="ru-RU"/>
        </w:rPr>
        <w:t>8</w:t>
      </w:r>
    </w:p>
    <w:p w14:paraId="5C1F5906" w14:textId="3B4D97B9" w:rsidR="00AC7386" w:rsidRPr="00B82996" w:rsidRDefault="00AC7386" w:rsidP="008040E3">
      <w:pPr>
        <w:spacing w:after="100" w:line="259" w:lineRule="auto"/>
        <w:ind w:left="-567"/>
        <w:rPr>
          <w:rFonts w:ascii="Times New Roman" w:hAnsi="Times New Roman"/>
          <w:lang w:eastAsia="ru-RU"/>
        </w:rPr>
      </w:pPr>
      <w:r w:rsidRPr="00B82996">
        <w:rPr>
          <w:rFonts w:ascii="Times New Roman" w:hAnsi="Times New Roman"/>
          <w:b/>
          <w:bCs/>
          <w:lang w:eastAsia="ru-RU"/>
        </w:rPr>
        <w:t xml:space="preserve">4.  </w:t>
      </w:r>
      <w:r w:rsidR="00A90D05" w:rsidRPr="00B82996">
        <w:rPr>
          <w:rFonts w:ascii="Times New Roman" w:eastAsia="Times New Roman" w:hAnsi="Times New Roman"/>
          <w:b/>
          <w:bCs/>
          <w:lang w:eastAsia="ru-RU"/>
        </w:rPr>
        <w:t>Сроки службы и хранения, гарантии изготовителя</w:t>
      </w:r>
      <w:r w:rsidR="00A90D05" w:rsidRPr="00B82996">
        <w:rPr>
          <w:rFonts w:ascii="Times New Roman" w:hAnsi="Times New Roman"/>
          <w:b/>
          <w:bCs/>
          <w:lang w:eastAsia="ru-RU"/>
        </w:rPr>
        <w:t xml:space="preserve"> </w:t>
      </w:r>
      <w:r w:rsidRPr="00B82996">
        <w:rPr>
          <w:rFonts w:ascii="Times New Roman" w:hAnsi="Times New Roman"/>
          <w:lang w:eastAsia="ru-RU"/>
        </w:rPr>
        <w:ptab w:relativeTo="margin" w:alignment="right" w:leader="dot"/>
      </w:r>
      <w:r w:rsidR="006E4573" w:rsidRPr="00B82996">
        <w:rPr>
          <w:rFonts w:ascii="Times New Roman" w:hAnsi="Times New Roman"/>
          <w:b/>
          <w:bCs/>
          <w:lang w:eastAsia="ru-RU"/>
        </w:rPr>
        <w:t>8</w:t>
      </w:r>
    </w:p>
    <w:p w14:paraId="51407A93" w14:textId="0426CF2F" w:rsidR="00A90D05" w:rsidRDefault="00AC7386" w:rsidP="008040E3">
      <w:pPr>
        <w:spacing w:after="100" w:line="259" w:lineRule="auto"/>
        <w:ind w:left="-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82996">
        <w:rPr>
          <w:rFonts w:ascii="Times New Roman" w:hAnsi="Times New Roman"/>
          <w:b/>
          <w:bCs/>
          <w:lang w:eastAsia="ru-RU"/>
        </w:rPr>
        <w:t>5 .</w:t>
      </w:r>
      <w:r w:rsidR="00E00339" w:rsidRPr="00B82996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A90D05" w:rsidRPr="00B82996">
        <w:rPr>
          <w:rFonts w:ascii="Times New Roman" w:eastAsia="Times New Roman" w:hAnsi="Times New Roman"/>
          <w:b/>
          <w:bCs/>
          <w:lang w:eastAsia="ru-RU"/>
        </w:rPr>
        <w:t>Адрес изготовителя</w:t>
      </w:r>
      <w:r w:rsidR="00A90D05" w:rsidRPr="00B82996">
        <w:rPr>
          <w:rFonts w:ascii="Times New Roman" w:hAnsi="Times New Roman"/>
          <w:b/>
          <w:bCs/>
          <w:lang w:eastAsia="ru-RU"/>
        </w:rPr>
        <w:ptab w:relativeTo="margin" w:alignment="right" w:leader="dot"/>
      </w:r>
      <w:r w:rsidR="006E4573" w:rsidRPr="00B82996">
        <w:rPr>
          <w:rFonts w:ascii="Times New Roman" w:hAnsi="Times New Roman"/>
          <w:b/>
          <w:bCs/>
          <w:lang w:eastAsia="ru-RU"/>
        </w:rPr>
        <w:t>8</w:t>
      </w:r>
    </w:p>
    <w:p w14:paraId="57FED475" w14:textId="1BF48F0E" w:rsidR="00EE29C6" w:rsidRDefault="00EE29C6" w:rsidP="00EE29C6">
      <w:pPr>
        <w:spacing w:after="100" w:line="259" w:lineRule="auto"/>
        <w:rPr>
          <w:rFonts w:ascii="Times New Roman" w:hAnsi="Times New Roman"/>
          <w:sz w:val="28"/>
          <w:szCs w:val="28"/>
          <w:lang w:eastAsia="ru-RU"/>
        </w:rPr>
      </w:pPr>
    </w:p>
    <w:p w14:paraId="4B48D765" w14:textId="232510EA" w:rsidR="00B05EF1" w:rsidRDefault="00B05EF1" w:rsidP="008040E3">
      <w:pPr>
        <w:ind w:left="-284"/>
        <w:rPr>
          <w:rFonts w:ascii="Times New Roman" w:hAnsi="Times New Roman"/>
          <w:sz w:val="28"/>
          <w:szCs w:val="28"/>
          <w:lang w:eastAsia="ru-RU"/>
        </w:rPr>
      </w:pPr>
    </w:p>
    <w:p w14:paraId="6006B0F4" w14:textId="7BBF7992" w:rsidR="00B82996" w:rsidRDefault="00B82996" w:rsidP="008040E3">
      <w:pPr>
        <w:ind w:left="-284"/>
        <w:rPr>
          <w:rFonts w:ascii="Times New Roman" w:hAnsi="Times New Roman"/>
          <w:sz w:val="28"/>
          <w:szCs w:val="28"/>
          <w:lang w:eastAsia="ru-RU"/>
        </w:rPr>
      </w:pPr>
    </w:p>
    <w:p w14:paraId="7BA7DCAF" w14:textId="71CA0F25" w:rsidR="00B82996" w:rsidRDefault="00B82996" w:rsidP="008040E3">
      <w:pPr>
        <w:ind w:left="-284"/>
        <w:rPr>
          <w:rFonts w:ascii="Times New Roman" w:hAnsi="Times New Roman"/>
          <w:sz w:val="28"/>
          <w:szCs w:val="28"/>
          <w:lang w:eastAsia="ru-RU"/>
        </w:rPr>
      </w:pPr>
    </w:p>
    <w:p w14:paraId="6FB3FC18" w14:textId="66DB1615" w:rsidR="00B82996" w:rsidRDefault="00B82996" w:rsidP="008040E3">
      <w:pPr>
        <w:ind w:left="-284"/>
        <w:rPr>
          <w:rFonts w:ascii="Times New Roman" w:hAnsi="Times New Roman"/>
          <w:sz w:val="28"/>
          <w:szCs w:val="28"/>
          <w:lang w:eastAsia="ru-RU"/>
        </w:rPr>
      </w:pPr>
    </w:p>
    <w:p w14:paraId="7DEB1D16" w14:textId="3FC7BFB1" w:rsidR="00B82996" w:rsidRDefault="00B82996" w:rsidP="008040E3">
      <w:pPr>
        <w:ind w:left="-284"/>
        <w:rPr>
          <w:rFonts w:ascii="Times New Roman" w:hAnsi="Times New Roman"/>
          <w:sz w:val="28"/>
          <w:szCs w:val="28"/>
          <w:lang w:eastAsia="ru-RU"/>
        </w:rPr>
      </w:pPr>
    </w:p>
    <w:p w14:paraId="6D11B5F3" w14:textId="5B7E2483" w:rsidR="00B82996" w:rsidRDefault="00B82996" w:rsidP="008040E3">
      <w:pPr>
        <w:ind w:left="-284"/>
        <w:rPr>
          <w:rFonts w:ascii="Times New Roman" w:hAnsi="Times New Roman"/>
          <w:sz w:val="28"/>
          <w:szCs w:val="28"/>
          <w:lang w:eastAsia="ru-RU"/>
        </w:rPr>
      </w:pPr>
    </w:p>
    <w:p w14:paraId="114B8B89" w14:textId="77777777" w:rsidR="00B82996" w:rsidRDefault="00B82996" w:rsidP="008040E3">
      <w:pPr>
        <w:ind w:left="-284"/>
        <w:rPr>
          <w:rFonts w:ascii="Times New Roman" w:hAnsi="Times New Roman"/>
          <w:sz w:val="28"/>
          <w:szCs w:val="28"/>
          <w:lang w:eastAsia="ru-RU"/>
        </w:rPr>
      </w:pPr>
    </w:p>
    <w:p w14:paraId="6751F191" w14:textId="77777777" w:rsidR="00B05EF1" w:rsidRDefault="00B05EF1" w:rsidP="008040E3">
      <w:pPr>
        <w:ind w:left="-284"/>
        <w:rPr>
          <w:rFonts w:ascii="Times New Roman" w:hAnsi="Times New Roman"/>
          <w:sz w:val="28"/>
          <w:szCs w:val="28"/>
          <w:lang w:eastAsia="ru-RU"/>
        </w:rPr>
      </w:pPr>
    </w:p>
    <w:p w14:paraId="20CC10B0" w14:textId="447C1582" w:rsidR="008040E3" w:rsidRPr="00B82996" w:rsidRDefault="00CC5B2B" w:rsidP="008040E3">
      <w:pPr>
        <w:ind w:left="-284"/>
        <w:rPr>
          <w:rFonts w:ascii="Times New Roman" w:eastAsia="Times New Roman" w:hAnsi="Times New Roman"/>
          <w:b/>
          <w:bCs/>
          <w:lang w:eastAsia="ru-RU"/>
        </w:rPr>
      </w:pPr>
      <w:r w:rsidRPr="00B82996">
        <w:rPr>
          <w:rFonts w:ascii="Times New Roman" w:eastAsia="Times New Roman" w:hAnsi="Times New Roman"/>
          <w:b/>
          <w:bCs/>
          <w:lang w:eastAsia="ru-RU"/>
        </w:rPr>
        <w:t>1</w:t>
      </w:r>
      <w:r w:rsidR="008040E3" w:rsidRPr="00B82996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471EB7" w:rsidRPr="00B82996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B82996">
        <w:rPr>
          <w:rFonts w:ascii="Times New Roman" w:eastAsia="Times New Roman" w:hAnsi="Times New Roman"/>
          <w:b/>
          <w:bCs/>
          <w:lang w:eastAsia="ru-RU"/>
        </w:rPr>
        <w:t>Описание и работа</w:t>
      </w:r>
    </w:p>
    <w:p w14:paraId="1E3FFEA3" w14:textId="77777777" w:rsidR="008040E3" w:rsidRPr="00B82996" w:rsidRDefault="008040E3" w:rsidP="008040E3">
      <w:pPr>
        <w:ind w:left="-284"/>
        <w:rPr>
          <w:rFonts w:ascii="Times New Roman" w:eastAsia="Times New Roman" w:hAnsi="Times New Roman"/>
          <w:b/>
          <w:bCs/>
          <w:lang w:eastAsia="ru-RU"/>
        </w:rPr>
      </w:pPr>
    </w:p>
    <w:p w14:paraId="7D0CD5A5" w14:textId="0E83B011" w:rsidR="00CC5B2B" w:rsidRPr="00B82996" w:rsidRDefault="008040E3" w:rsidP="00CE597D">
      <w:pPr>
        <w:ind w:left="-284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1.1</w:t>
      </w:r>
      <w:r w:rsidRPr="00B82996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CC5B2B" w:rsidRPr="00B82996">
        <w:rPr>
          <w:rFonts w:ascii="Times New Roman" w:eastAsia="Times New Roman" w:hAnsi="Times New Roman"/>
          <w:lang w:eastAsia="ru-RU"/>
        </w:rPr>
        <w:t>Назначение и область применения</w:t>
      </w:r>
    </w:p>
    <w:p w14:paraId="6267CCA5" w14:textId="57ABBB4D" w:rsidR="00654831" w:rsidRPr="00B82996" w:rsidRDefault="00654831" w:rsidP="00CE597D">
      <w:pPr>
        <w:spacing w:line="259" w:lineRule="auto"/>
        <w:ind w:left="-851" w:right="-1" w:firstLine="284"/>
        <w:jc w:val="both"/>
        <w:rPr>
          <w:rFonts w:ascii="Times New Roman" w:eastAsiaTheme="minorHAnsi" w:hAnsi="Times New Roman"/>
        </w:rPr>
      </w:pPr>
      <w:r w:rsidRPr="00B82996">
        <w:rPr>
          <w:rFonts w:ascii="Times New Roman" w:hAnsi="Times New Roman"/>
          <w:color w:val="000000"/>
          <w:shd w:val="clear" w:color="auto" w:fill="FFFFFF"/>
        </w:rPr>
        <w:t xml:space="preserve">     </w:t>
      </w:r>
      <w:r w:rsidRPr="00B82996">
        <w:rPr>
          <w:rFonts w:ascii="Times New Roman" w:eastAsiaTheme="minorHAnsi" w:hAnsi="Times New Roman"/>
        </w:rPr>
        <w:t>Взрывозащищенные терморегуляторы типа РИЗУР-ТБ-F</w:t>
      </w:r>
      <w:r w:rsidR="00392B47" w:rsidRPr="00B82996">
        <w:rPr>
          <w:rFonts w:ascii="Times New Roman" w:eastAsiaTheme="minorHAnsi" w:hAnsi="Times New Roman"/>
        </w:rPr>
        <w:t xml:space="preserve">/ РИЗУР-ТБ-FT (далее терморегулятор) </w:t>
      </w:r>
      <w:r w:rsidRPr="00B82996">
        <w:rPr>
          <w:rFonts w:ascii="Times New Roman" w:eastAsiaTheme="minorHAnsi" w:hAnsi="Times New Roman"/>
        </w:rPr>
        <w:t xml:space="preserve"> предназначены для ограничения, контроля и поддержания необходимой температуры воздушной среды в системах обогрева/охлаждения, защищающих оборудование от высоких/</w:t>
      </w:r>
      <w:r w:rsidR="008040E3" w:rsidRPr="00B82996">
        <w:rPr>
          <w:rFonts w:ascii="Times New Roman" w:eastAsiaTheme="minorHAnsi" w:hAnsi="Times New Roman"/>
        </w:rPr>
        <w:t xml:space="preserve"> </w:t>
      </w:r>
      <w:r w:rsidRPr="00B82996">
        <w:rPr>
          <w:rFonts w:ascii="Times New Roman" w:eastAsiaTheme="minorHAnsi" w:hAnsi="Times New Roman"/>
        </w:rPr>
        <w:t>низких температур и существенных температурных колебаний, оказывающих негативное влияние на стабильность работы  и срок службы контрольно-измерительного оборудования</w:t>
      </w:r>
      <w:r w:rsidR="00CC5B2B" w:rsidRPr="00B82996">
        <w:rPr>
          <w:rFonts w:ascii="Times New Roman" w:eastAsiaTheme="minorHAnsi" w:hAnsi="Times New Roman"/>
        </w:rPr>
        <w:t xml:space="preserve">        </w:t>
      </w:r>
    </w:p>
    <w:p w14:paraId="259A420C" w14:textId="05AF94C9" w:rsidR="00CC5B2B" w:rsidRPr="00B82996" w:rsidRDefault="00654831" w:rsidP="00CE597D">
      <w:pPr>
        <w:spacing w:line="259" w:lineRule="auto"/>
        <w:ind w:left="-851" w:right="-1" w:firstLine="284"/>
        <w:jc w:val="both"/>
        <w:rPr>
          <w:rFonts w:ascii="Times New Roman" w:eastAsiaTheme="minorHAnsi" w:hAnsi="Times New Roman"/>
        </w:rPr>
      </w:pPr>
      <w:r w:rsidRPr="00B82996">
        <w:rPr>
          <w:rFonts w:ascii="Times New Roman" w:eastAsiaTheme="minorHAnsi" w:hAnsi="Times New Roman"/>
        </w:rPr>
        <w:t xml:space="preserve">    Терморегуляторы</w:t>
      </w:r>
      <w:r w:rsidR="00CC5B2B" w:rsidRPr="00B82996">
        <w:rPr>
          <w:rFonts w:ascii="Times New Roman" w:eastAsiaTheme="minorHAnsi" w:hAnsi="Times New Roman"/>
        </w:rPr>
        <w:t xml:space="preserve"> изготавливаются как оборудование для взрывоопасных сред II группы согласно маркировке взрывозащиты, и предназначены для использования во взрывоопасных зонах помещений и наружных установок согласно требований «Правил устройства электроустановок»(ПУЭ),  главы 7.3 «Электроустановки во взрывоопасных зонах», серии ГОСТ 31610(IEC 60079),  ГОСТ 30852.13-2002 (МЭК 60079-14:1996), а также других нормативных документов, регламентирующих установку электрооборудования во взрывоопасных зонах.</w:t>
      </w:r>
    </w:p>
    <w:p w14:paraId="4E0569E4" w14:textId="77777777" w:rsidR="000C49BB" w:rsidRPr="00B82996" w:rsidRDefault="000C49BB" w:rsidP="00CC5B2B">
      <w:pPr>
        <w:rPr>
          <w:rFonts w:ascii="Times New Roman" w:eastAsia="Times New Roman" w:hAnsi="Times New Roman"/>
          <w:lang w:eastAsia="ru-RU"/>
        </w:rPr>
      </w:pPr>
    </w:p>
    <w:p w14:paraId="0D9464D4" w14:textId="7ED860C5" w:rsidR="00CC5B2B" w:rsidRPr="00B82996" w:rsidRDefault="00CC5B2B" w:rsidP="000C49BB">
      <w:pPr>
        <w:ind w:hanging="142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1.2 Технические характеристики</w:t>
      </w:r>
    </w:p>
    <w:p w14:paraId="392485C4" w14:textId="77777777" w:rsidR="00B05EF1" w:rsidRPr="00B82996" w:rsidRDefault="00CC5B2B" w:rsidP="00B05EF1">
      <w:pPr>
        <w:ind w:left="-709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     Основные технические характеристики </w:t>
      </w:r>
      <w:r w:rsidR="00654831" w:rsidRPr="00B82996">
        <w:rPr>
          <w:rFonts w:ascii="Times New Roman" w:hAnsi="Times New Roman"/>
          <w:color w:val="000000"/>
          <w:shd w:val="clear" w:color="auto" w:fill="FFFFFF"/>
        </w:rPr>
        <w:t>терморегулятор</w:t>
      </w:r>
      <w:r w:rsidR="000C49BB" w:rsidRPr="00B82996">
        <w:rPr>
          <w:rFonts w:ascii="Times New Roman" w:hAnsi="Times New Roman"/>
          <w:color w:val="000000"/>
          <w:shd w:val="clear" w:color="auto" w:fill="FFFFFF"/>
        </w:rPr>
        <w:t>ов</w:t>
      </w:r>
      <w:r w:rsidR="00654831" w:rsidRPr="00B82996">
        <w:rPr>
          <w:rFonts w:ascii="Times New Roman" w:hAnsi="Times New Roman"/>
          <w:color w:val="000000"/>
          <w:shd w:val="clear" w:color="auto" w:fill="FFFFFF"/>
        </w:rPr>
        <w:t xml:space="preserve"> типа РИЗУР-ТБ-</w:t>
      </w:r>
      <w:r w:rsidR="00654831" w:rsidRPr="00B82996">
        <w:rPr>
          <w:rFonts w:ascii="Times New Roman" w:hAnsi="Times New Roman"/>
          <w:color w:val="000000"/>
          <w:shd w:val="clear" w:color="auto" w:fill="FFFFFF"/>
          <w:lang w:val="en-US"/>
        </w:rPr>
        <w:t>F</w:t>
      </w:r>
      <w:r w:rsidR="00392B47" w:rsidRPr="00B82996">
        <w:rPr>
          <w:rFonts w:ascii="Times New Roman" w:hAnsi="Times New Roman"/>
          <w:color w:val="000000"/>
          <w:shd w:val="clear" w:color="auto" w:fill="FFFFFF"/>
        </w:rPr>
        <w:t>/</w:t>
      </w:r>
      <w:r w:rsidR="00392B47" w:rsidRPr="00B82996">
        <w:rPr>
          <w:rFonts w:ascii="Times New Roman" w:eastAsia="Times New Roman" w:hAnsi="Times New Roman"/>
          <w:lang w:eastAsia="ru-RU"/>
        </w:rPr>
        <w:t xml:space="preserve"> РИЗУР-ТБ-</w:t>
      </w:r>
      <w:r w:rsidR="00392B47" w:rsidRPr="00B82996">
        <w:rPr>
          <w:rFonts w:ascii="Times New Roman" w:eastAsia="Times New Roman" w:hAnsi="Times New Roman"/>
          <w:lang w:val="en-US" w:eastAsia="ru-RU"/>
        </w:rPr>
        <w:t>FT</w:t>
      </w:r>
      <w:r w:rsidR="00392B47" w:rsidRPr="00B82996">
        <w:rPr>
          <w:rFonts w:ascii="Times New Roman" w:eastAsia="Times New Roman" w:hAnsi="Times New Roman"/>
          <w:lang w:eastAsia="ru-RU"/>
        </w:rPr>
        <w:t xml:space="preserve"> </w:t>
      </w:r>
      <w:r w:rsidR="00654831" w:rsidRPr="00B8299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B82996">
        <w:rPr>
          <w:rFonts w:ascii="Times New Roman" w:eastAsia="Times New Roman" w:hAnsi="Times New Roman"/>
          <w:lang w:eastAsia="ru-RU"/>
        </w:rPr>
        <w:t xml:space="preserve">приведены в таблице 1 </w:t>
      </w:r>
    </w:p>
    <w:p w14:paraId="4D87905B" w14:textId="77777777" w:rsidR="00B05EF1" w:rsidRDefault="00B05EF1" w:rsidP="00B05EF1">
      <w:pPr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8A5465" w14:textId="39A07C1E" w:rsidR="00CC5B2B" w:rsidRPr="00471EB7" w:rsidRDefault="00CC5B2B" w:rsidP="00B05EF1">
      <w:pPr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E22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2411"/>
        <w:gridCol w:w="4040"/>
        <w:gridCol w:w="3756"/>
      </w:tblGrid>
      <w:tr w:rsidR="00654831" w:rsidRPr="00654831" w14:paraId="521B2EEF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0B7C" w14:textId="18A082B5" w:rsidR="00654831" w:rsidRPr="009C1ABC" w:rsidRDefault="00C1312F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Напряжение питания</w:t>
            </w:r>
            <w:r w:rsidR="00654831"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В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808C" w14:textId="77777777" w:rsidR="00654831" w:rsidRPr="009C1ABC" w:rsidRDefault="0065483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230</w:t>
            </w:r>
          </w:p>
        </w:tc>
      </w:tr>
      <w:tr w:rsidR="00654831" w:rsidRPr="00654831" w14:paraId="0254BC27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69E1" w14:textId="3D0C0428" w:rsidR="00654831" w:rsidRPr="009C1ABC" w:rsidRDefault="0065483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Номинальная сила тока, А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9E9" w14:textId="7FAFF954" w:rsidR="00654831" w:rsidRPr="009C1ABC" w:rsidRDefault="0065483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        </w:t>
            </w:r>
          </w:p>
        </w:tc>
      </w:tr>
      <w:tr w:rsidR="00392B47" w:rsidRPr="00654831" w14:paraId="1D20A405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1088" w14:textId="5B90DCFC" w:rsidR="00392B47" w:rsidRPr="009C1ABC" w:rsidRDefault="00392B47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Регулировка температуры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09D2" w14:textId="62D528E6" w:rsidR="00392B47" w:rsidRPr="009C1ABC" w:rsidRDefault="00392B47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Биметаллический термостат</w:t>
            </w:r>
          </w:p>
        </w:tc>
      </w:tr>
      <w:tr w:rsidR="00392B47" w:rsidRPr="00654831" w14:paraId="315ADA1F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086B" w14:textId="71C3AFF4" w:rsidR="00392B47" w:rsidRPr="009C1ABC" w:rsidRDefault="00392B47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Мощность подключаемого нагревательного элемента, Вт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B7FA" w14:textId="28311118" w:rsidR="00392B47" w:rsidRPr="009C1ABC" w:rsidRDefault="00392B47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1000</w:t>
            </w:r>
          </w:p>
        </w:tc>
      </w:tr>
      <w:tr w:rsidR="00654831" w:rsidRPr="00654831" w14:paraId="19BA0D8A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2BE" w14:textId="77777777" w:rsidR="00654831" w:rsidRPr="009C1ABC" w:rsidRDefault="0065483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Гарантированное количество срабатываний</w:t>
            </w:r>
          </w:p>
          <w:p w14:paraId="55B5AAB2" w14:textId="77777777" w:rsidR="00654831" w:rsidRPr="009C1ABC" w:rsidRDefault="0065483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терморегулятора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5DED" w14:textId="77777777" w:rsidR="00654831" w:rsidRPr="009C1ABC" w:rsidRDefault="0065483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100 000</w:t>
            </w:r>
          </w:p>
        </w:tc>
      </w:tr>
      <w:tr w:rsidR="00654831" w:rsidRPr="00654831" w14:paraId="3EFD498D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2B4" w14:textId="575986FD" w:rsidR="0065483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</w:t>
            </w:r>
            <w:r w:rsidR="00392B47"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емпература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п</w:t>
            </w: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оддерживаемая</w:t>
            </w:r>
            <w:r w:rsidR="00392B47"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на поверхности обогревателя, °С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1661" w14:textId="0F0B5BB9" w:rsidR="00654831" w:rsidRPr="009C1ABC" w:rsidRDefault="00392B47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+ 90</w:t>
            </w:r>
          </w:p>
        </w:tc>
      </w:tr>
      <w:tr w:rsidR="00392B47" w:rsidRPr="00654831" w14:paraId="59A4CAFC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0F69" w14:textId="4EA59A61" w:rsidR="00392B47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емпература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392B47"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оддерживаемая в боксе, °С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138C" w14:textId="21E15980" w:rsidR="00392B47" w:rsidRPr="009C1ABC" w:rsidRDefault="009C1ABC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+10/+20</w:t>
            </w:r>
          </w:p>
        </w:tc>
      </w:tr>
      <w:tr w:rsidR="000F7EA1" w:rsidRPr="00654831" w14:paraId="58935029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64A9" w14:textId="5F8028FD" w:rsidR="000F7EA1" w:rsidRPr="009C1ABC" w:rsidRDefault="000F7EA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Температура окружающей среды при эксплуатации, °С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6C8E" w14:textId="03BB0544" w:rsidR="000F7EA1" w:rsidRPr="009C1ABC" w:rsidRDefault="000F7EA1" w:rsidP="00654831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-60…..+</w:t>
            </w:r>
            <w:r w:rsidR="00BF0A11">
              <w:rPr>
                <w:rFonts w:ascii="Times New Roman" w:eastAsia="Calibri" w:hAnsi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0</w:t>
            </w:r>
          </w:p>
        </w:tc>
      </w:tr>
      <w:tr w:rsidR="00BF0A11" w:rsidRPr="00654831" w14:paraId="6A77724F" w14:textId="77777777" w:rsidTr="00BF0A11">
        <w:trPr>
          <w:trHeight w:val="45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93321" w14:textId="77777777" w:rsidR="00BF0A1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Вид  взрывозащиты</w:t>
            </w:r>
          </w:p>
          <w:p w14:paraId="15FB768C" w14:textId="7954A08A" w:rsidR="00BF0A1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B4EC" w14:textId="147B4804" w:rsidR="00BF0A1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Терморегулятор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6152" w14:textId="008AD764" w:rsidR="00BF0A1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Calibri" w:hAnsi="Times New Roman"/>
                <w:sz w:val="26"/>
                <w:szCs w:val="26"/>
              </w:rPr>
              <w:t xml:space="preserve">1 Ех </w:t>
            </w:r>
            <w:r w:rsidRPr="009C1ABC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mb</w:t>
            </w:r>
            <w:r w:rsidRPr="009C1AB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9C1ABC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II</w:t>
            </w:r>
            <w:r w:rsidRPr="009C1ABC">
              <w:rPr>
                <w:rFonts w:ascii="Times New Roman" w:eastAsia="Calibri" w:hAnsi="Times New Roman"/>
                <w:sz w:val="26"/>
                <w:szCs w:val="26"/>
              </w:rPr>
              <w:t xml:space="preserve">С Т6 </w:t>
            </w:r>
            <w:r w:rsidRPr="009C1ABC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Gb</w:t>
            </w:r>
            <w:r w:rsidRPr="009C1ABC">
              <w:rPr>
                <w:rFonts w:ascii="Times New Roman" w:eastAsia="Calibri" w:hAnsi="Times New Roman"/>
                <w:sz w:val="26"/>
                <w:szCs w:val="26"/>
              </w:rPr>
              <w:t xml:space="preserve">  </w:t>
            </w:r>
            <w:r w:rsidRPr="009C1ABC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X</w:t>
            </w:r>
          </w:p>
        </w:tc>
      </w:tr>
      <w:tr w:rsidR="00BF0A11" w:rsidRPr="00654831" w14:paraId="6DC008D8" w14:textId="77777777" w:rsidTr="00BF0A11">
        <w:trPr>
          <w:trHeight w:val="454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1269" w14:textId="61FADACF" w:rsidR="00BF0A1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473" w14:textId="77777777" w:rsidR="00BF0A11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Коробка соединительная</w:t>
            </w:r>
          </w:p>
          <w:p w14:paraId="7E864826" w14:textId="5BA541CC" w:rsidR="00BF0A1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для</w:t>
            </w: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РИЗУР- ТБ-</w:t>
            </w: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FT</w:t>
            </w: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03D0" w14:textId="15E147A5" w:rsidR="00BF0A1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Calibri" w:hAnsi="Times New Roman"/>
                <w:sz w:val="26"/>
                <w:szCs w:val="26"/>
              </w:rPr>
              <w:t xml:space="preserve">1 Ех е </w:t>
            </w:r>
            <w:r w:rsidRPr="009C1ABC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II</w:t>
            </w:r>
            <w:r w:rsidRPr="009C1ABC">
              <w:rPr>
                <w:rFonts w:ascii="Times New Roman" w:eastAsia="Calibri" w:hAnsi="Times New Roman"/>
                <w:sz w:val="26"/>
                <w:szCs w:val="26"/>
              </w:rPr>
              <w:t xml:space="preserve">С Т6 </w:t>
            </w:r>
            <w:r w:rsidRPr="009C1ABC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Gb</w:t>
            </w:r>
            <w:r w:rsidRPr="009C1ABC">
              <w:rPr>
                <w:rFonts w:ascii="Times New Roman" w:eastAsia="Calibri" w:hAnsi="Times New Roman"/>
                <w:sz w:val="26"/>
                <w:szCs w:val="26"/>
              </w:rPr>
              <w:t xml:space="preserve">  </w:t>
            </w:r>
          </w:p>
        </w:tc>
      </w:tr>
      <w:tr w:rsidR="00654831" w:rsidRPr="00654831" w14:paraId="3D711938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D480" w14:textId="77777777" w:rsidR="00654831" w:rsidRPr="009C1ABC" w:rsidRDefault="0065483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Степень защиты по ГОСТ 14254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0B36" w14:textId="77777777" w:rsidR="00654831" w:rsidRPr="009C1ABC" w:rsidRDefault="0065483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IP 67</w:t>
            </w:r>
          </w:p>
        </w:tc>
      </w:tr>
      <w:tr w:rsidR="00392B47" w:rsidRPr="00654831" w14:paraId="26547A46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8ABB" w14:textId="3D88A525" w:rsidR="00392B47" w:rsidRPr="009C1ABC" w:rsidRDefault="009C1ABC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Сигнализация достижения предельных значений температуры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91482" w14:textId="6851AD5C" w:rsidR="00392B47" w:rsidRPr="009C1ABC" w:rsidRDefault="009C1ABC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1A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отсутствует</w:t>
            </w:r>
          </w:p>
        </w:tc>
      </w:tr>
      <w:tr w:rsidR="00BF0A11" w:rsidRPr="00654831" w14:paraId="5E9928FD" w14:textId="77777777" w:rsidTr="00BF0A11">
        <w:trPr>
          <w:trHeight w:val="454"/>
        </w:trPr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531D" w14:textId="3C70EE2C" w:rsidR="00BF0A1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Ориентация прибора при монтаже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2214" w14:textId="1D69828A" w:rsidR="00BF0A11" w:rsidRPr="009C1ABC" w:rsidRDefault="00BF0A11" w:rsidP="0065483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произвольная</w:t>
            </w:r>
          </w:p>
        </w:tc>
      </w:tr>
    </w:tbl>
    <w:p w14:paraId="6EC124AA" w14:textId="77777777" w:rsidR="00B82996" w:rsidRDefault="00B82996" w:rsidP="000C49BB">
      <w:pPr>
        <w:ind w:hanging="284"/>
        <w:rPr>
          <w:rFonts w:ascii="Times New Roman" w:hAnsi="Times New Roman"/>
          <w:sz w:val="28"/>
          <w:szCs w:val="28"/>
        </w:rPr>
      </w:pPr>
    </w:p>
    <w:p w14:paraId="138F53D4" w14:textId="77777777" w:rsidR="00B82996" w:rsidRDefault="00B82996" w:rsidP="000C49BB">
      <w:pPr>
        <w:ind w:hanging="284"/>
        <w:rPr>
          <w:rFonts w:ascii="Times New Roman" w:hAnsi="Times New Roman"/>
          <w:sz w:val="28"/>
          <w:szCs w:val="28"/>
        </w:rPr>
      </w:pPr>
    </w:p>
    <w:p w14:paraId="2FA6CDC4" w14:textId="77777777" w:rsidR="00B82996" w:rsidRDefault="00B82996" w:rsidP="000C49BB">
      <w:pPr>
        <w:ind w:hanging="284"/>
        <w:rPr>
          <w:rFonts w:ascii="Times New Roman" w:hAnsi="Times New Roman"/>
          <w:sz w:val="28"/>
          <w:szCs w:val="28"/>
        </w:rPr>
      </w:pPr>
    </w:p>
    <w:p w14:paraId="3CEF46EA" w14:textId="77777777" w:rsidR="00B82996" w:rsidRDefault="00B82996" w:rsidP="000C49BB">
      <w:pPr>
        <w:ind w:hanging="284"/>
        <w:rPr>
          <w:rFonts w:ascii="Times New Roman" w:hAnsi="Times New Roman"/>
          <w:sz w:val="28"/>
          <w:szCs w:val="28"/>
        </w:rPr>
      </w:pPr>
    </w:p>
    <w:p w14:paraId="5FD2B89A" w14:textId="2D309C77" w:rsidR="00F934FB" w:rsidRPr="00B82996" w:rsidRDefault="000C49BB" w:rsidP="000C49BB">
      <w:pPr>
        <w:ind w:hanging="284"/>
        <w:rPr>
          <w:rFonts w:ascii="Times New Roman" w:eastAsia="Times New Roman" w:hAnsi="Times New Roman"/>
          <w:b/>
          <w:bCs/>
          <w:lang w:eastAsia="ru-RU"/>
        </w:rPr>
      </w:pPr>
      <w:r w:rsidRPr="00B82996">
        <w:rPr>
          <w:rFonts w:ascii="Times New Roman" w:hAnsi="Times New Roman"/>
        </w:rPr>
        <w:lastRenderedPageBreak/>
        <w:t xml:space="preserve"> </w:t>
      </w:r>
      <w:r w:rsidR="00524ACC" w:rsidRPr="00B82996">
        <w:rPr>
          <w:rFonts w:ascii="Times New Roman" w:eastAsia="Times New Roman" w:hAnsi="Times New Roman"/>
          <w:b/>
          <w:bCs/>
          <w:lang w:eastAsia="ru-RU"/>
        </w:rPr>
        <w:t xml:space="preserve">1.3 </w:t>
      </w:r>
      <w:r w:rsidR="00F934FB" w:rsidRPr="00B82996">
        <w:rPr>
          <w:rFonts w:ascii="Times New Roman" w:eastAsia="Times New Roman" w:hAnsi="Times New Roman"/>
          <w:b/>
          <w:bCs/>
          <w:lang w:eastAsia="ru-RU"/>
        </w:rPr>
        <w:t>Устройство и работа</w:t>
      </w:r>
    </w:p>
    <w:p w14:paraId="077FDE80" w14:textId="4F8781C2" w:rsidR="00B05895" w:rsidRPr="00B82996" w:rsidRDefault="00B05895" w:rsidP="00B05895">
      <w:pPr>
        <w:rPr>
          <w:rFonts w:ascii="Times New Roman" w:eastAsia="Times New Roman" w:hAnsi="Times New Roman"/>
          <w:lang w:eastAsia="ru-RU"/>
        </w:rPr>
      </w:pPr>
    </w:p>
    <w:p w14:paraId="0CB6716E" w14:textId="19A08E7F" w:rsidR="004B15B4" w:rsidRPr="00B82996" w:rsidRDefault="004B15B4" w:rsidP="00CE597D">
      <w:pPr>
        <w:spacing w:line="259" w:lineRule="auto"/>
        <w:ind w:left="-851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Theme="minorHAnsi" w:hAnsi="Times New Roman"/>
        </w:rPr>
        <w:t xml:space="preserve">        </w:t>
      </w:r>
      <w:r w:rsidR="009C1ABC" w:rsidRPr="00B82996">
        <w:rPr>
          <w:rFonts w:ascii="Times New Roman" w:eastAsiaTheme="minorHAnsi" w:hAnsi="Times New Roman"/>
        </w:rPr>
        <w:t>1</w:t>
      </w:r>
      <w:r w:rsidR="009C1ABC" w:rsidRPr="00B82996">
        <w:rPr>
          <w:rFonts w:ascii="Times New Roman" w:eastAsia="Calibri" w:hAnsi="Times New Roman"/>
        </w:rPr>
        <w:t>.3.1</w:t>
      </w:r>
      <w:r w:rsidRPr="00B82996">
        <w:rPr>
          <w:rFonts w:ascii="Times New Roman" w:eastAsia="Calibri" w:hAnsi="Times New Roman"/>
        </w:rPr>
        <w:t xml:space="preserve"> Модель терморегулятора РИЗУР-ТБ-FT «Терморегулятор РИЗУР-ТБ в сборе с коробкой соединительной РИЗУР-КС» конструктивно состоит из двух частей: корпус терморегулятора интегрированный в соединительную коробку с кабельными вводами  и клеммами для подключения кабелей (рисунок 1)</w:t>
      </w:r>
      <w:r w:rsidR="00176753" w:rsidRPr="00B82996">
        <w:rPr>
          <w:rFonts w:ascii="Times New Roman" w:eastAsia="Calibri" w:hAnsi="Times New Roman"/>
        </w:rPr>
        <w:t>.</w:t>
      </w:r>
    </w:p>
    <w:p w14:paraId="0F08B49A" w14:textId="77777777" w:rsidR="000C49BB" w:rsidRDefault="004B15B4" w:rsidP="004B15B4">
      <w:pPr>
        <w:spacing w:line="259" w:lineRule="auto"/>
        <w:ind w:left="-85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</w:t>
      </w:r>
    </w:p>
    <w:p w14:paraId="566EFD07" w14:textId="09015B93" w:rsidR="004B15B4" w:rsidRDefault="000C49BB" w:rsidP="004B15B4">
      <w:pPr>
        <w:spacing w:line="259" w:lineRule="auto"/>
        <w:ind w:left="-85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  <w:r w:rsidR="004B15B4">
        <w:rPr>
          <w:rFonts w:ascii="Times New Roman" w:eastAsiaTheme="minorHAnsi" w:hAnsi="Times New Roman"/>
          <w:sz w:val="28"/>
          <w:szCs w:val="28"/>
        </w:rPr>
        <w:t xml:space="preserve">    </w:t>
      </w:r>
      <w:r w:rsidR="004B15B4">
        <w:rPr>
          <w:noProof/>
        </w:rPr>
        <w:drawing>
          <wp:inline distT="0" distB="0" distL="0" distR="0" wp14:anchorId="1D0A0CDE" wp14:editId="4A57FEBC">
            <wp:extent cx="3669305" cy="3819525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71" cy="39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7A081" w14:textId="200F8704" w:rsidR="004B15B4" w:rsidRPr="00B82996" w:rsidRDefault="004B15B4" w:rsidP="004B15B4">
      <w:pPr>
        <w:spacing w:line="259" w:lineRule="auto"/>
        <w:ind w:left="-851"/>
        <w:rPr>
          <w:rFonts w:ascii="Times New Roman" w:eastAsiaTheme="minorHAnsi" w:hAnsi="Times New Roman"/>
        </w:rPr>
      </w:pPr>
      <w:r w:rsidRPr="00B82996">
        <w:rPr>
          <w:rFonts w:ascii="Times New Roman" w:eastAsiaTheme="minorHAnsi" w:hAnsi="Times New Roman"/>
        </w:rPr>
        <w:t xml:space="preserve">                                                </w:t>
      </w:r>
      <w:r w:rsidR="000C49BB" w:rsidRPr="00B82996">
        <w:rPr>
          <w:rFonts w:ascii="Times New Roman" w:eastAsiaTheme="minorHAnsi" w:hAnsi="Times New Roman"/>
        </w:rPr>
        <w:t xml:space="preserve">       </w:t>
      </w:r>
      <w:r w:rsidRPr="00B82996">
        <w:rPr>
          <w:rFonts w:ascii="Times New Roman" w:eastAsiaTheme="minorHAnsi" w:hAnsi="Times New Roman"/>
        </w:rPr>
        <w:t xml:space="preserve"> Рисунок 1</w:t>
      </w:r>
    </w:p>
    <w:p w14:paraId="11E32123" w14:textId="77777777" w:rsidR="004B15B4" w:rsidRPr="004B15B4" w:rsidRDefault="004B15B4" w:rsidP="004B15B4">
      <w:pPr>
        <w:spacing w:line="259" w:lineRule="auto"/>
        <w:ind w:left="-851"/>
        <w:rPr>
          <w:rFonts w:ascii="Times New Roman" w:eastAsiaTheme="minorHAnsi" w:hAnsi="Times New Roman"/>
          <w:sz w:val="28"/>
          <w:szCs w:val="28"/>
        </w:rPr>
      </w:pPr>
    </w:p>
    <w:p w14:paraId="22FF6706" w14:textId="112C6441" w:rsidR="00EF0DBA" w:rsidRPr="00B82996" w:rsidRDefault="004B15B4" w:rsidP="004B15B4">
      <w:pPr>
        <w:spacing w:line="259" w:lineRule="auto"/>
        <w:ind w:left="-851" w:right="-1" w:firstLine="284"/>
        <w:jc w:val="both"/>
        <w:rPr>
          <w:rFonts w:ascii="Times New Roman" w:hAnsi="Times New Roman"/>
        </w:rPr>
      </w:pPr>
      <w:r w:rsidRPr="00B82996">
        <w:rPr>
          <w:rFonts w:ascii="Times New Roman" w:eastAsiaTheme="minorHAnsi" w:hAnsi="Times New Roman"/>
        </w:rPr>
        <w:t xml:space="preserve">     </w:t>
      </w:r>
      <w:r w:rsidRPr="00B82996">
        <w:rPr>
          <w:rFonts w:ascii="Times New Roman" w:eastAsia="Calibri" w:hAnsi="Times New Roman"/>
        </w:rPr>
        <w:t xml:space="preserve">Коробка соединительная РИЗУР-КС (1) с видом взрывозащиты </w:t>
      </w:r>
      <w:bookmarkStart w:id="3" w:name="_Hlk41641595"/>
      <w:r w:rsidRPr="00B82996">
        <w:rPr>
          <w:rFonts w:ascii="Times New Roman" w:eastAsia="Calibri" w:hAnsi="Times New Roman"/>
        </w:rPr>
        <w:t xml:space="preserve">1 Ех е </w:t>
      </w:r>
      <w:r w:rsidRPr="00B82996">
        <w:rPr>
          <w:rFonts w:ascii="Times New Roman" w:eastAsia="Calibri" w:hAnsi="Times New Roman"/>
          <w:lang w:val="en-US"/>
        </w:rPr>
        <w:t>II</w:t>
      </w:r>
      <w:r w:rsidRPr="00B82996">
        <w:rPr>
          <w:rFonts w:ascii="Times New Roman" w:eastAsia="Calibri" w:hAnsi="Times New Roman"/>
        </w:rPr>
        <w:t xml:space="preserve">С Т6 </w:t>
      </w:r>
      <w:r w:rsidRPr="00B82996">
        <w:rPr>
          <w:rFonts w:ascii="Times New Roman" w:eastAsia="Calibri" w:hAnsi="Times New Roman"/>
          <w:lang w:val="en-US"/>
        </w:rPr>
        <w:t>Gb</w:t>
      </w:r>
      <w:r w:rsidRPr="00B82996">
        <w:rPr>
          <w:rFonts w:ascii="Times New Roman" w:eastAsia="Calibri" w:hAnsi="Times New Roman"/>
        </w:rPr>
        <w:t xml:space="preserve">  </w:t>
      </w:r>
      <w:bookmarkEnd w:id="3"/>
      <w:r w:rsidRPr="00B82996">
        <w:rPr>
          <w:rFonts w:ascii="Times New Roman" w:eastAsia="Calibri" w:hAnsi="Times New Roman"/>
        </w:rPr>
        <w:t>состоит из корпуса и крышки, соединенных между собой винтами или замками. Материал корпуса сталь, нержавеющая сталь или алюминиевый сплав с содержанием менее 7,5% (в сумме) магния, титана и циркония или ударопрочный антистатический неметаллический пластмассовый материал.</w:t>
      </w:r>
      <w:r w:rsidR="004E07C2" w:rsidRPr="00B82996">
        <w:rPr>
          <w:rFonts w:ascii="Times New Roman" w:eastAsia="Calibri" w:hAnsi="Times New Roman"/>
        </w:rPr>
        <w:t xml:space="preserve"> Внутри короб</w:t>
      </w:r>
      <w:r w:rsidR="00F14D76" w:rsidRPr="00B82996">
        <w:rPr>
          <w:rFonts w:ascii="Times New Roman" w:eastAsia="Calibri" w:hAnsi="Times New Roman"/>
        </w:rPr>
        <w:t>ки</w:t>
      </w:r>
      <w:r w:rsidR="004E07C2" w:rsidRPr="00B82996">
        <w:rPr>
          <w:rFonts w:ascii="Times New Roman" w:eastAsia="Calibri" w:hAnsi="Times New Roman"/>
        </w:rPr>
        <w:t xml:space="preserve"> устанавливаются взрывозащищенные пружинные зажимы, винтовые зажимы или блоки зажимов. </w:t>
      </w:r>
      <w:r w:rsidR="00EF0DBA" w:rsidRPr="00B82996">
        <w:rPr>
          <w:rFonts w:ascii="Times New Roman" w:hAnsi="Times New Roman"/>
        </w:rPr>
        <w:t>На боковых сторонах коробки устанавливаются взрывозащищённые кабельные вводы под различные виды кабеля (по согласованию с заказчиком).</w:t>
      </w:r>
    </w:p>
    <w:p w14:paraId="472C318A" w14:textId="102628FF" w:rsidR="004B15B4" w:rsidRPr="00B82996" w:rsidRDefault="004B15B4" w:rsidP="004B15B4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Терморегулятор РИЗУР-ТБ (2) с видом взрывозащиты 1 Ех </w:t>
      </w:r>
      <w:r w:rsidRPr="00B82996">
        <w:rPr>
          <w:rFonts w:ascii="Times New Roman" w:eastAsia="Calibri" w:hAnsi="Times New Roman"/>
          <w:lang w:val="en-US"/>
        </w:rPr>
        <w:t>mb</w:t>
      </w:r>
      <w:r w:rsidRPr="00B82996">
        <w:rPr>
          <w:rFonts w:ascii="Times New Roman" w:eastAsia="Calibri" w:hAnsi="Times New Roman"/>
        </w:rPr>
        <w:t xml:space="preserve"> </w:t>
      </w:r>
      <w:r w:rsidRPr="00B82996">
        <w:rPr>
          <w:rFonts w:ascii="Times New Roman" w:eastAsia="Calibri" w:hAnsi="Times New Roman"/>
          <w:lang w:val="en-US"/>
        </w:rPr>
        <w:t>II</w:t>
      </w:r>
      <w:r w:rsidRPr="00B82996">
        <w:rPr>
          <w:rFonts w:ascii="Times New Roman" w:eastAsia="Calibri" w:hAnsi="Times New Roman"/>
        </w:rPr>
        <w:t xml:space="preserve">С Т6 </w:t>
      </w:r>
      <w:r w:rsidRPr="00B82996">
        <w:rPr>
          <w:rFonts w:ascii="Times New Roman" w:eastAsia="Calibri" w:hAnsi="Times New Roman"/>
          <w:lang w:val="en-US"/>
        </w:rPr>
        <w:t>Gb</w:t>
      </w:r>
      <w:r w:rsidRPr="00B82996">
        <w:rPr>
          <w:rFonts w:ascii="Times New Roman" w:eastAsia="Calibri" w:hAnsi="Times New Roman"/>
        </w:rPr>
        <w:t xml:space="preserve">  </w:t>
      </w:r>
      <w:r w:rsidRPr="00B82996">
        <w:rPr>
          <w:rFonts w:ascii="Times New Roman" w:eastAsia="Calibri" w:hAnsi="Times New Roman"/>
          <w:lang w:val="en-US"/>
        </w:rPr>
        <w:t>X</w:t>
      </w:r>
      <w:r w:rsidRPr="00B82996">
        <w:rPr>
          <w:rFonts w:ascii="Times New Roman" w:eastAsia="Calibri" w:hAnsi="Times New Roman"/>
        </w:rPr>
        <w:t xml:space="preserve"> предназначен для размыкания или замыкания силовых и малосигнальных электрических цепей при достижении заданной температуры. Основой терморегулятора является биметаллический диск, связанный с группой электрических контактов и испытывающий деформацию при изменении температуры. Все электрические элементы терморегулятора заключены в металлическую оболочку, а полости корпуса терморегулятора полностью залиты термостойким теплопроводным компаундом.</w:t>
      </w:r>
    </w:p>
    <w:p w14:paraId="03093E49" w14:textId="2CD4591A" w:rsidR="00654831" w:rsidRDefault="00654831" w:rsidP="003E2CD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6AF603" w14:textId="6F34FA42" w:rsidR="00B82996" w:rsidRDefault="00B82996" w:rsidP="003E2CD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719F66" w14:textId="47FCFBC6" w:rsidR="00B82996" w:rsidRDefault="00B82996" w:rsidP="003E2CD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53AE19" w14:textId="77777777" w:rsidR="00B82996" w:rsidRDefault="00B82996" w:rsidP="003E2CD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4EB38C" w14:textId="5B10ADCE" w:rsidR="002D3CF1" w:rsidRPr="00B82996" w:rsidRDefault="00CE597D" w:rsidP="00CE597D">
      <w:pPr>
        <w:ind w:left="-851"/>
        <w:jc w:val="both"/>
        <w:rPr>
          <w:rFonts w:ascii="Times New Roman" w:hAnsi="Times New Roman"/>
          <w:shd w:val="clear" w:color="auto" w:fill="FFFFFF"/>
        </w:rPr>
      </w:pPr>
      <w:r w:rsidRPr="00B82996">
        <w:rPr>
          <w:rFonts w:ascii="Times New Roman" w:eastAsia="Times New Roman" w:hAnsi="Times New Roman"/>
          <w:lang w:eastAsia="ru-RU"/>
        </w:rPr>
        <w:lastRenderedPageBreak/>
        <w:t xml:space="preserve">          </w:t>
      </w:r>
      <w:r w:rsidR="009C1ABC" w:rsidRPr="00B82996">
        <w:rPr>
          <w:rFonts w:ascii="Times New Roman" w:eastAsia="Times New Roman" w:hAnsi="Times New Roman"/>
          <w:lang w:eastAsia="ru-RU"/>
        </w:rPr>
        <w:t xml:space="preserve">1.3.2 </w:t>
      </w:r>
      <w:r w:rsidR="002D3CF1" w:rsidRPr="00B82996">
        <w:rPr>
          <w:rFonts w:ascii="Times New Roman" w:hAnsi="Times New Roman"/>
          <w:shd w:val="clear" w:color="auto" w:fill="FFFFFF"/>
        </w:rPr>
        <w:t>РИЗУР-ТБ-F-компактное исполнение терморегулятора (рисунок 2) выполненного на базе биметаллического термостата.</w:t>
      </w:r>
    </w:p>
    <w:p w14:paraId="78968DD2" w14:textId="77777777" w:rsidR="002D3CF1" w:rsidRPr="00B82996" w:rsidRDefault="002D3CF1" w:rsidP="003E2CDF">
      <w:pPr>
        <w:rPr>
          <w:rFonts w:ascii="Times New Roman" w:hAnsi="Times New Roman"/>
          <w:shd w:val="clear" w:color="auto" w:fill="FFFFFF"/>
        </w:rPr>
      </w:pPr>
    </w:p>
    <w:p w14:paraId="3565F62F" w14:textId="04101055" w:rsidR="002D3CF1" w:rsidRPr="00B82996" w:rsidRDefault="00C93C31" w:rsidP="003E2CDF">
      <w:pPr>
        <w:rPr>
          <w:rFonts w:ascii="Times New Roman" w:hAnsi="Times New Roman"/>
          <w:shd w:val="clear" w:color="auto" w:fill="FFFFFF"/>
        </w:rPr>
      </w:pPr>
      <w:r w:rsidRPr="00B82996">
        <w:rPr>
          <w:rFonts w:ascii="Times New Roman" w:hAnsi="Times New Roman"/>
          <w:shd w:val="clear" w:color="auto" w:fill="FFFFFF"/>
        </w:rPr>
        <w:t xml:space="preserve">                      </w:t>
      </w:r>
      <w:r w:rsidR="002D3CF1" w:rsidRPr="00B82996">
        <w:rPr>
          <w:rFonts w:ascii="Times New Roman" w:hAnsi="Times New Roman"/>
          <w:shd w:val="clear" w:color="auto" w:fill="FFFFFF"/>
        </w:rPr>
        <w:t xml:space="preserve"> </w:t>
      </w:r>
      <w:r w:rsidRPr="00B82996">
        <w:rPr>
          <w:noProof/>
        </w:rPr>
        <w:drawing>
          <wp:inline distT="0" distB="0" distL="0" distR="0" wp14:anchorId="78E81451" wp14:editId="0C0F2DE3">
            <wp:extent cx="3457575" cy="2481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170" cy="25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535C" w14:textId="36E2E2D2" w:rsidR="002D3CF1" w:rsidRPr="00B82996" w:rsidRDefault="00C93C31" w:rsidP="003E2CDF">
      <w:pPr>
        <w:rPr>
          <w:rFonts w:ascii="Times New Roman" w:hAnsi="Times New Roman"/>
          <w:shd w:val="clear" w:color="auto" w:fill="FFFFFF"/>
        </w:rPr>
      </w:pPr>
      <w:r w:rsidRPr="00B82996">
        <w:rPr>
          <w:rFonts w:ascii="Times New Roman" w:hAnsi="Times New Roman"/>
          <w:shd w:val="clear" w:color="auto" w:fill="FFFFFF"/>
        </w:rPr>
        <w:t xml:space="preserve">                                                  Рисунок 2</w:t>
      </w:r>
    </w:p>
    <w:p w14:paraId="3924629D" w14:textId="77777777" w:rsidR="00C93C31" w:rsidRPr="00B82996" w:rsidRDefault="00C93C31" w:rsidP="00176753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</w:p>
    <w:p w14:paraId="7412AE25" w14:textId="25941A71" w:rsidR="002D3CF1" w:rsidRPr="00B82996" w:rsidRDefault="00C93C31" w:rsidP="00176753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  </w:t>
      </w:r>
      <w:r w:rsidR="007902CA" w:rsidRPr="00B82996">
        <w:rPr>
          <w:rFonts w:ascii="Times New Roman" w:eastAsia="Calibri" w:hAnsi="Times New Roman"/>
        </w:rPr>
        <w:t xml:space="preserve"> </w:t>
      </w:r>
      <w:r w:rsidRPr="00B82996">
        <w:rPr>
          <w:rFonts w:ascii="Times New Roman" w:eastAsia="Calibri" w:hAnsi="Times New Roman"/>
        </w:rPr>
        <w:t>Все электрические элементы терморегулятора заключены в металл</w:t>
      </w:r>
      <w:r w:rsidR="00EF0DBA" w:rsidRPr="00B82996">
        <w:rPr>
          <w:rFonts w:ascii="Times New Roman" w:eastAsia="Calibri" w:hAnsi="Times New Roman"/>
        </w:rPr>
        <w:t>и</w:t>
      </w:r>
      <w:r w:rsidRPr="00B82996">
        <w:rPr>
          <w:rFonts w:ascii="Times New Roman" w:eastAsia="Calibri" w:hAnsi="Times New Roman"/>
        </w:rPr>
        <w:t>ческую</w:t>
      </w:r>
      <w:r w:rsidR="00EF0DBA" w:rsidRPr="00B82996">
        <w:rPr>
          <w:rFonts w:ascii="Times New Roman" w:eastAsia="Calibri" w:hAnsi="Times New Roman"/>
        </w:rPr>
        <w:t xml:space="preserve"> </w:t>
      </w:r>
      <w:r w:rsidRPr="00B82996">
        <w:rPr>
          <w:rFonts w:ascii="Times New Roman" w:eastAsia="Calibri" w:hAnsi="Times New Roman"/>
        </w:rPr>
        <w:t xml:space="preserve"> оболочку, а полости корпуса (1) терморегулятора полностью залиты термостойким теплопроводным компаундом. </w:t>
      </w:r>
    </w:p>
    <w:p w14:paraId="6CAB1678" w14:textId="58AAF531" w:rsidR="002D3CF1" w:rsidRPr="00B82996" w:rsidRDefault="00C93C31" w:rsidP="00176753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  Терморегулятор поставляется в комплекте с кабелем (2)  для подключения к сети.</w:t>
      </w:r>
    </w:p>
    <w:p w14:paraId="699EA8DB" w14:textId="77777777" w:rsidR="00654831" w:rsidRPr="00B82996" w:rsidRDefault="00654831" w:rsidP="003E2CDF">
      <w:pPr>
        <w:rPr>
          <w:rFonts w:ascii="Times New Roman" w:eastAsiaTheme="minorHAnsi" w:hAnsi="Times New Roman"/>
        </w:rPr>
      </w:pPr>
    </w:p>
    <w:p w14:paraId="60A1A8A3" w14:textId="40E5F21D" w:rsidR="001C6424" w:rsidRPr="00B82996" w:rsidRDefault="001C6424" w:rsidP="001C6424">
      <w:pPr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hAnsi="Times New Roman"/>
        </w:rPr>
        <w:t xml:space="preserve"> </w:t>
      </w:r>
      <w:r w:rsidR="007902CA" w:rsidRPr="00B82996">
        <w:rPr>
          <w:rFonts w:ascii="Times New Roman" w:hAnsi="Times New Roman"/>
        </w:rPr>
        <w:t>1</w:t>
      </w:r>
      <w:r w:rsidRPr="00B82996">
        <w:rPr>
          <w:rFonts w:ascii="Times New Roman" w:eastAsia="Times New Roman" w:hAnsi="Times New Roman"/>
          <w:lang w:eastAsia="ru-RU"/>
        </w:rPr>
        <w:t xml:space="preserve">.4 Маркировка </w:t>
      </w:r>
    </w:p>
    <w:p w14:paraId="47112C3A" w14:textId="6FE32C52" w:rsidR="00320887" w:rsidRPr="00B82996" w:rsidRDefault="001C6424" w:rsidP="007902CA">
      <w:pPr>
        <w:spacing w:line="259" w:lineRule="auto"/>
        <w:ind w:left="-851" w:right="-1" w:firstLine="284"/>
        <w:jc w:val="both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      </w:t>
      </w:r>
      <w:r w:rsidRPr="00B82996">
        <w:rPr>
          <w:rFonts w:ascii="Times New Roman" w:eastAsia="Calibri" w:hAnsi="Times New Roman"/>
        </w:rPr>
        <w:t xml:space="preserve">Маркировка изделия выполняется  в соответствии с Техническим Регламентом ТР ТС 012/2011 и </w:t>
      </w:r>
      <w:r w:rsidR="00B937CE" w:rsidRPr="00B82996">
        <w:rPr>
          <w:rFonts w:ascii="Times New Roman" w:eastAsia="Calibri" w:hAnsi="Times New Roman"/>
        </w:rPr>
        <w:t xml:space="preserve">ГОСТ 31610.0-2014 (IEC 60079-0:2011) </w:t>
      </w:r>
      <w:r w:rsidRPr="00B82996">
        <w:rPr>
          <w:rFonts w:ascii="Times New Roman" w:eastAsia="Calibri" w:hAnsi="Times New Roman"/>
        </w:rPr>
        <w:t>способом лазерной гравировки, обеспечивающим сохранность и четкость изображения в течение всего срока службы изделия в условиях, для которых оно предназначено.</w:t>
      </w:r>
      <w:r w:rsidRPr="00B82996">
        <w:rPr>
          <w:rFonts w:ascii="Times New Roman" w:eastAsia="Times New Roman" w:hAnsi="Times New Roman"/>
          <w:lang w:eastAsia="ru-RU"/>
        </w:rPr>
        <w:t xml:space="preserve">  </w:t>
      </w:r>
    </w:p>
    <w:p w14:paraId="79283E92" w14:textId="77777777" w:rsidR="007902CA" w:rsidRPr="00B82996" w:rsidRDefault="007902CA" w:rsidP="007902CA">
      <w:pPr>
        <w:spacing w:line="259" w:lineRule="auto"/>
        <w:ind w:left="-851" w:right="-1" w:firstLine="284"/>
        <w:jc w:val="both"/>
        <w:rPr>
          <w:rFonts w:ascii="Times New Roman" w:eastAsia="Times New Roman" w:hAnsi="Times New Roman"/>
          <w:lang w:eastAsia="ru-RU"/>
        </w:rPr>
      </w:pPr>
    </w:p>
    <w:p w14:paraId="1026FD1D" w14:textId="64EB9FDE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bookmarkStart w:id="4" w:name="_Hlk53566089"/>
      <w:r w:rsidRPr="00B82996">
        <w:rPr>
          <w:rFonts w:ascii="Times New Roman" w:eastAsia="Times New Roman" w:hAnsi="Times New Roman"/>
          <w:lang w:eastAsia="ru-RU"/>
        </w:rPr>
        <w:t xml:space="preserve">         Маркировка </w:t>
      </w:r>
      <w:r w:rsidR="00D64C1A" w:rsidRPr="00B82996">
        <w:rPr>
          <w:rFonts w:ascii="Times New Roman" w:eastAsia="Times New Roman" w:hAnsi="Times New Roman"/>
          <w:lang w:eastAsia="ru-RU"/>
        </w:rPr>
        <w:t xml:space="preserve">терморегулятора </w:t>
      </w:r>
      <w:r w:rsidRPr="00B82996">
        <w:rPr>
          <w:rFonts w:ascii="Times New Roman" w:eastAsia="Times New Roman" w:hAnsi="Times New Roman"/>
          <w:lang w:eastAsia="ru-RU"/>
        </w:rPr>
        <w:t xml:space="preserve"> содержит следующие данные:</w:t>
      </w:r>
    </w:p>
    <w:p w14:paraId="42C90652" w14:textId="4782195B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наименование или товарный знак завода-изготовителя;</w:t>
      </w:r>
    </w:p>
    <w:p w14:paraId="32D9BB80" w14:textId="62BACA68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наименование  изделия;</w:t>
      </w:r>
    </w:p>
    <w:p w14:paraId="65FAE162" w14:textId="7BB06625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единый знак ЕАС обращения продукции на рынке государств-членов союза;</w:t>
      </w:r>
    </w:p>
    <w:p w14:paraId="64A56A8E" w14:textId="32F3E0FB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специальный знак Ех взрывобезопасности (Приложение 2 к ТР ТС 012/2011);</w:t>
      </w:r>
    </w:p>
    <w:p w14:paraId="510AD7EC" w14:textId="675FE6F3" w:rsidR="009F11AE" w:rsidRPr="00B82996" w:rsidRDefault="009F11AE" w:rsidP="007902CA">
      <w:pPr>
        <w:ind w:left="-851"/>
        <w:rPr>
          <w:rFonts w:ascii="Times New Roman" w:eastAsia="Times New Roman" w:hAnsi="Times New Roman"/>
          <w:lang w:eastAsia="ru-RU"/>
        </w:rPr>
      </w:pPr>
      <w:bookmarkStart w:id="5" w:name="_Hlk23171416"/>
      <w:r w:rsidRPr="00B82996">
        <w:rPr>
          <w:rFonts w:ascii="Times New Roman" w:eastAsia="Times New Roman" w:hAnsi="Times New Roman"/>
          <w:lang w:eastAsia="ru-RU"/>
        </w:rPr>
        <w:t>•</w:t>
      </w:r>
      <w:bookmarkEnd w:id="5"/>
      <w:r w:rsidRPr="00B82996">
        <w:rPr>
          <w:rFonts w:ascii="Times New Roman" w:eastAsia="Times New Roman" w:hAnsi="Times New Roman"/>
          <w:lang w:eastAsia="ru-RU"/>
        </w:rPr>
        <w:t xml:space="preserve">        маркировку взрывозащиты</w:t>
      </w:r>
    </w:p>
    <w:p w14:paraId="38F5B063" w14:textId="53B32CA4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номер сертификата соответствия;</w:t>
      </w:r>
    </w:p>
    <w:p w14:paraId="447CA7E5" w14:textId="5333C524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код степени защиты от внешних воздействий IP по ГОСТ 14254;</w:t>
      </w:r>
    </w:p>
    <w:p w14:paraId="4C712099" w14:textId="380543F5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напряжение питания от сети;</w:t>
      </w:r>
    </w:p>
    <w:p w14:paraId="4730B294" w14:textId="5E354167" w:rsidR="000C49BB" w:rsidRPr="00B82996" w:rsidRDefault="000C49BB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номинальная сила тока;</w:t>
      </w:r>
    </w:p>
    <w:p w14:paraId="3D0CDBEE" w14:textId="1942F8AA" w:rsidR="000C49BB" w:rsidRPr="00B82996" w:rsidRDefault="000C49BB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температура окружающей среды при эксплуатации ;</w:t>
      </w:r>
    </w:p>
    <w:p w14:paraId="2AFC639A" w14:textId="5834B6DC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дату изготовления;</w:t>
      </w:r>
    </w:p>
    <w:p w14:paraId="2F85D281" w14:textId="11D6EBEA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заводской № __;</w:t>
      </w:r>
    </w:p>
    <w:p w14:paraId="3BE9643F" w14:textId="4BCAA383" w:rsidR="001C6424" w:rsidRPr="00B82996" w:rsidRDefault="001C6424" w:rsidP="007902CA">
      <w:pPr>
        <w:ind w:left="-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>•        знак  «опасно высокое напряжение»</w:t>
      </w:r>
      <w:r w:rsidR="00153597" w:rsidRPr="00B82996">
        <w:rPr>
          <w:rFonts w:ascii="Times New Roman" w:eastAsia="Times New Roman" w:hAnsi="Times New Roman"/>
          <w:lang w:eastAsia="ru-RU"/>
        </w:rPr>
        <w:t>;</w:t>
      </w:r>
    </w:p>
    <w:bookmarkEnd w:id="4"/>
    <w:p w14:paraId="03B7A65F" w14:textId="5B61AF13" w:rsidR="001C6424" w:rsidRPr="00B82996" w:rsidRDefault="001C6424" w:rsidP="001C6424">
      <w:pPr>
        <w:rPr>
          <w:rFonts w:ascii="Times New Roman" w:eastAsia="Times New Roman" w:hAnsi="Times New Roman"/>
          <w:lang w:eastAsia="ru-RU"/>
        </w:rPr>
      </w:pPr>
    </w:p>
    <w:p w14:paraId="37764A0D" w14:textId="77777777" w:rsidR="001C6424" w:rsidRPr="00B82996" w:rsidRDefault="001C6424" w:rsidP="001C6424">
      <w:pPr>
        <w:rPr>
          <w:rFonts w:ascii="Times New Roman" w:eastAsia="Times New Roman" w:hAnsi="Times New Roman"/>
          <w:lang w:eastAsia="ru-RU"/>
        </w:rPr>
      </w:pPr>
    </w:p>
    <w:p w14:paraId="33FD8AB9" w14:textId="5C152311" w:rsidR="00EE29C6" w:rsidRPr="00B82996" w:rsidRDefault="00A90D05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     </w:t>
      </w:r>
      <w:r w:rsidRPr="00B82996">
        <w:rPr>
          <w:rFonts w:ascii="Times New Roman" w:eastAsia="Calibri" w:hAnsi="Times New Roman"/>
        </w:rPr>
        <w:t>Транспортная маркировка груза должна содержать основные, дополнительные и информационные надписи в соответствии с конструкторской документацией и ГОСТ 14192.</w:t>
      </w:r>
    </w:p>
    <w:p w14:paraId="387A99EA" w14:textId="57A4BD96" w:rsidR="001C6424" w:rsidRDefault="001C6424" w:rsidP="00D4680E">
      <w:pPr>
        <w:rPr>
          <w:rFonts w:ascii="Times New Roman" w:hAnsi="Times New Roman"/>
          <w:sz w:val="28"/>
          <w:szCs w:val="28"/>
        </w:rPr>
      </w:pPr>
    </w:p>
    <w:p w14:paraId="660A0259" w14:textId="29090EE3" w:rsidR="00B82996" w:rsidRDefault="00B82996" w:rsidP="00D4680E">
      <w:pPr>
        <w:rPr>
          <w:rFonts w:ascii="Times New Roman" w:hAnsi="Times New Roman"/>
          <w:sz w:val="28"/>
          <w:szCs w:val="28"/>
        </w:rPr>
      </w:pPr>
    </w:p>
    <w:p w14:paraId="5B8CEC49" w14:textId="485193D8" w:rsidR="00B82996" w:rsidRDefault="00B82996" w:rsidP="00D4680E">
      <w:pPr>
        <w:rPr>
          <w:rFonts w:ascii="Times New Roman" w:hAnsi="Times New Roman"/>
          <w:sz w:val="28"/>
          <w:szCs w:val="28"/>
        </w:rPr>
      </w:pPr>
    </w:p>
    <w:p w14:paraId="7CA1B1D0" w14:textId="77777777" w:rsidR="00B82996" w:rsidRPr="001C6424" w:rsidRDefault="00B82996" w:rsidP="00D4680E">
      <w:pPr>
        <w:rPr>
          <w:rFonts w:ascii="Times New Roman" w:hAnsi="Times New Roman"/>
          <w:sz w:val="28"/>
          <w:szCs w:val="28"/>
        </w:rPr>
      </w:pPr>
    </w:p>
    <w:p w14:paraId="2D19819E" w14:textId="3AA5EB25" w:rsidR="00D4680E" w:rsidRPr="00B82996" w:rsidRDefault="00D4680E" w:rsidP="00B82996">
      <w:pPr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1.5 Упаковка </w:t>
      </w:r>
    </w:p>
    <w:p w14:paraId="55BC2927" w14:textId="77777777" w:rsidR="007902CA" w:rsidRPr="00B82996" w:rsidRDefault="007902CA" w:rsidP="00B82996">
      <w:pPr>
        <w:ind w:left="-851"/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           Т</w:t>
      </w:r>
      <w:r w:rsidR="00524ACC" w:rsidRPr="00B82996">
        <w:rPr>
          <w:rFonts w:ascii="Times New Roman" w:hAnsi="Times New Roman"/>
        </w:rPr>
        <w:t>ерморегулятор</w:t>
      </w:r>
      <w:r w:rsidR="00D4680E" w:rsidRPr="00B82996">
        <w:rPr>
          <w:rFonts w:ascii="Times New Roman" w:hAnsi="Times New Roman"/>
        </w:rPr>
        <w:t xml:space="preserve"> упаковывается в упаковку категории КУ-2 в </w:t>
      </w:r>
      <w:r w:rsidR="00EF0DBA" w:rsidRPr="00B82996">
        <w:rPr>
          <w:rFonts w:ascii="Times New Roman" w:hAnsi="Times New Roman"/>
        </w:rPr>
        <w:t>соответстви</w:t>
      </w:r>
      <w:r w:rsidRPr="00B82996">
        <w:rPr>
          <w:rFonts w:ascii="Times New Roman" w:hAnsi="Times New Roman"/>
        </w:rPr>
        <w:t>и</w:t>
      </w:r>
    </w:p>
    <w:p w14:paraId="5C1ED291" w14:textId="01AC9AD2" w:rsidR="00D4680E" w:rsidRPr="00B82996" w:rsidRDefault="00EF0DBA" w:rsidP="00B82996">
      <w:pPr>
        <w:ind w:left="-851"/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с</w:t>
      </w:r>
      <w:r w:rsidR="007902CA" w:rsidRPr="00B82996">
        <w:rPr>
          <w:rFonts w:ascii="Times New Roman" w:hAnsi="Times New Roman"/>
        </w:rPr>
        <w:t xml:space="preserve"> </w:t>
      </w:r>
      <w:r w:rsidR="00D4680E" w:rsidRPr="00B82996">
        <w:rPr>
          <w:rFonts w:ascii="Times New Roman" w:hAnsi="Times New Roman"/>
        </w:rPr>
        <w:t>ГОСТ 23170-78.</w:t>
      </w:r>
    </w:p>
    <w:p w14:paraId="2580FE36" w14:textId="63F1D076" w:rsidR="00D4680E" w:rsidRPr="00B82996" w:rsidRDefault="00D4680E" w:rsidP="00B82996">
      <w:pPr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В каждый ящик с </w:t>
      </w:r>
      <w:r w:rsidR="00EF0DBA" w:rsidRPr="00B82996">
        <w:rPr>
          <w:rFonts w:ascii="Times New Roman" w:hAnsi="Times New Roman"/>
        </w:rPr>
        <w:t>изделием вкладывается</w:t>
      </w:r>
      <w:r w:rsidR="009F11AE" w:rsidRPr="00B82996">
        <w:rPr>
          <w:rFonts w:ascii="Times New Roman" w:hAnsi="Times New Roman"/>
        </w:rPr>
        <w:t xml:space="preserve"> упаковочный</w:t>
      </w:r>
      <w:r w:rsidRPr="00B82996">
        <w:rPr>
          <w:rFonts w:ascii="Times New Roman" w:hAnsi="Times New Roman"/>
        </w:rPr>
        <w:t xml:space="preserve"> лист, содержащий: </w:t>
      </w:r>
    </w:p>
    <w:p w14:paraId="60A528EB" w14:textId="63C32484" w:rsidR="00D4680E" w:rsidRPr="00B82996" w:rsidRDefault="00D4680E" w:rsidP="00B82996">
      <w:pPr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•        наименование предприятия-изготовителя </w:t>
      </w:r>
      <w:r w:rsidR="009F11AE" w:rsidRPr="00B82996">
        <w:rPr>
          <w:rFonts w:ascii="Times New Roman" w:hAnsi="Times New Roman"/>
        </w:rPr>
        <w:t>или его</w:t>
      </w:r>
      <w:r w:rsidRPr="00B82996">
        <w:rPr>
          <w:rFonts w:ascii="Times New Roman" w:hAnsi="Times New Roman"/>
        </w:rPr>
        <w:t xml:space="preserve"> товарный знак; </w:t>
      </w:r>
    </w:p>
    <w:p w14:paraId="3B1FAE44" w14:textId="6E5D7056" w:rsidR="00D4680E" w:rsidRPr="00B82996" w:rsidRDefault="00D4680E" w:rsidP="00B82996">
      <w:pPr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•        наименование и обозначение (шифр) изделия; </w:t>
      </w:r>
    </w:p>
    <w:p w14:paraId="496D39F3" w14:textId="2D011654" w:rsidR="00D4680E" w:rsidRPr="00B82996" w:rsidRDefault="00D4680E" w:rsidP="00B82996">
      <w:pPr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•        количество изделий; </w:t>
      </w:r>
    </w:p>
    <w:p w14:paraId="7E54F18C" w14:textId="4ED72DC3" w:rsidR="00D4680E" w:rsidRPr="00B82996" w:rsidRDefault="00D4680E" w:rsidP="00B82996">
      <w:pPr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•        дату упаковывания </w:t>
      </w:r>
    </w:p>
    <w:p w14:paraId="1BC372A2" w14:textId="505CC84C" w:rsidR="00D4680E" w:rsidRPr="00B82996" w:rsidRDefault="00D4680E" w:rsidP="00B82996">
      <w:pPr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</w:t>
      </w:r>
    </w:p>
    <w:p w14:paraId="7796ECB4" w14:textId="77777777" w:rsidR="00CE597D" w:rsidRPr="00B82996" w:rsidRDefault="00CE597D" w:rsidP="00B82996">
      <w:pPr>
        <w:jc w:val="both"/>
        <w:rPr>
          <w:rFonts w:ascii="Times New Roman" w:hAnsi="Times New Roman"/>
        </w:rPr>
      </w:pPr>
    </w:p>
    <w:p w14:paraId="0A59399C" w14:textId="5D072EB0" w:rsidR="00D4680E" w:rsidRPr="00B82996" w:rsidRDefault="00D4680E" w:rsidP="00B82996">
      <w:pPr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</w:t>
      </w:r>
      <w:r w:rsidRPr="00B82996">
        <w:rPr>
          <w:rFonts w:ascii="Times New Roman" w:hAnsi="Times New Roman"/>
          <w:b/>
          <w:bCs/>
        </w:rPr>
        <w:t>2 Использование по назначению</w:t>
      </w:r>
    </w:p>
    <w:p w14:paraId="12F16C3C" w14:textId="77777777" w:rsidR="00AC7386" w:rsidRPr="00B82996" w:rsidRDefault="00AC7386" w:rsidP="00B82996">
      <w:pPr>
        <w:jc w:val="both"/>
        <w:rPr>
          <w:rFonts w:ascii="Times New Roman" w:hAnsi="Times New Roman"/>
        </w:rPr>
      </w:pPr>
    </w:p>
    <w:p w14:paraId="1C03BF2F" w14:textId="22DB01BE" w:rsidR="00D4680E" w:rsidRPr="00B82996" w:rsidRDefault="00651F4D" w:rsidP="00B82996">
      <w:pPr>
        <w:ind w:left="-426"/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      2.1 </w:t>
      </w:r>
      <w:r w:rsidR="00D4680E" w:rsidRPr="00B82996">
        <w:rPr>
          <w:rFonts w:ascii="Times New Roman" w:hAnsi="Times New Roman"/>
        </w:rPr>
        <w:t>Эксплуатационные ограничения</w:t>
      </w:r>
    </w:p>
    <w:p w14:paraId="3A066FAF" w14:textId="5FEDECCB" w:rsidR="00651F4D" w:rsidRPr="00B82996" w:rsidRDefault="00651F4D" w:rsidP="00B82996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hAnsi="Times New Roman"/>
        </w:rPr>
        <w:t xml:space="preserve">       </w:t>
      </w:r>
      <w:r w:rsidR="00CE597D" w:rsidRPr="00B82996">
        <w:rPr>
          <w:rFonts w:ascii="Times New Roman" w:hAnsi="Times New Roman"/>
        </w:rPr>
        <w:t xml:space="preserve"> </w:t>
      </w:r>
      <w:r w:rsidR="00D4680E" w:rsidRPr="00B82996">
        <w:rPr>
          <w:rFonts w:ascii="Times New Roman" w:eastAsia="Calibri" w:hAnsi="Times New Roman"/>
        </w:rPr>
        <w:t>Электропитание должно осуществляться от электрической сети 23</w:t>
      </w:r>
      <w:r w:rsidR="00320887" w:rsidRPr="00B82996">
        <w:rPr>
          <w:rFonts w:ascii="Times New Roman" w:eastAsia="Calibri" w:hAnsi="Times New Roman"/>
        </w:rPr>
        <w:t>0</w:t>
      </w:r>
      <w:r w:rsidR="009F11AE" w:rsidRPr="00B82996">
        <w:rPr>
          <w:rFonts w:ascii="Times New Roman" w:eastAsia="Calibri" w:hAnsi="Times New Roman"/>
        </w:rPr>
        <w:t xml:space="preserve"> </w:t>
      </w:r>
      <w:r w:rsidR="00D4680E" w:rsidRPr="00B82996">
        <w:rPr>
          <w:rFonts w:ascii="Times New Roman" w:eastAsia="Calibri" w:hAnsi="Times New Roman"/>
        </w:rPr>
        <w:t>В</w:t>
      </w:r>
      <w:r w:rsidR="00320887" w:rsidRPr="00B82996">
        <w:rPr>
          <w:rFonts w:ascii="Times New Roman" w:eastAsia="Calibri" w:hAnsi="Times New Roman"/>
        </w:rPr>
        <w:t>,</w:t>
      </w:r>
      <w:r w:rsidR="009F11AE" w:rsidRPr="00B82996">
        <w:rPr>
          <w:rFonts w:ascii="Times New Roman" w:eastAsia="Calibri" w:hAnsi="Times New Roman"/>
        </w:rPr>
        <w:t xml:space="preserve"> </w:t>
      </w:r>
      <w:r w:rsidR="00D4680E" w:rsidRPr="00B82996">
        <w:rPr>
          <w:rFonts w:ascii="Times New Roman" w:eastAsia="Calibri" w:hAnsi="Times New Roman"/>
        </w:rPr>
        <w:t>50</w:t>
      </w:r>
      <w:r w:rsidR="009F11AE" w:rsidRPr="00B82996">
        <w:rPr>
          <w:rFonts w:ascii="Times New Roman" w:eastAsia="Calibri" w:hAnsi="Times New Roman"/>
        </w:rPr>
        <w:t xml:space="preserve"> </w:t>
      </w:r>
      <w:r w:rsidR="00D4680E" w:rsidRPr="00B82996">
        <w:rPr>
          <w:rFonts w:ascii="Times New Roman" w:eastAsia="Calibri" w:hAnsi="Times New Roman"/>
        </w:rPr>
        <w:t>Гц</w:t>
      </w:r>
      <w:r w:rsidR="00524ACC" w:rsidRPr="00B82996">
        <w:rPr>
          <w:rFonts w:ascii="Times New Roman" w:eastAsia="Calibri" w:hAnsi="Times New Roman"/>
        </w:rPr>
        <w:t>.</w:t>
      </w:r>
    </w:p>
    <w:p w14:paraId="27138641" w14:textId="498EC5AD" w:rsidR="00D4680E" w:rsidRPr="00B82996" w:rsidRDefault="00651F4D" w:rsidP="00B82996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    </w:t>
      </w:r>
      <w:r w:rsidR="00CE597D" w:rsidRPr="00B82996">
        <w:rPr>
          <w:rFonts w:ascii="Times New Roman" w:eastAsia="Calibri" w:hAnsi="Times New Roman"/>
        </w:rPr>
        <w:t xml:space="preserve"> </w:t>
      </w:r>
      <w:r w:rsidR="00D4680E" w:rsidRPr="00B82996">
        <w:rPr>
          <w:rFonts w:ascii="Times New Roman" w:eastAsia="Calibri" w:hAnsi="Times New Roman"/>
        </w:rPr>
        <w:t xml:space="preserve">Прокладка электропитания во взрывоопасной зоне должна производиться с </w:t>
      </w:r>
      <w:r w:rsidR="007902CA" w:rsidRPr="00B82996">
        <w:rPr>
          <w:rFonts w:ascii="Times New Roman" w:eastAsia="Calibri" w:hAnsi="Times New Roman"/>
        </w:rPr>
        <w:t xml:space="preserve"> </w:t>
      </w:r>
      <w:r w:rsidR="00D4680E" w:rsidRPr="00B82996">
        <w:rPr>
          <w:rFonts w:ascii="Times New Roman" w:eastAsia="Calibri" w:hAnsi="Times New Roman"/>
        </w:rPr>
        <w:t>соблюдением требований гл.7.3 ПУЭ и ГОСТ 30852.13-2002</w:t>
      </w:r>
      <w:r w:rsidR="00DE386C" w:rsidRPr="00B82996">
        <w:rPr>
          <w:rFonts w:ascii="Times New Roman" w:eastAsia="Calibri" w:hAnsi="Times New Roman"/>
        </w:rPr>
        <w:t xml:space="preserve"> (МЭК 60079-14:1996)</w:t>
      </w:r>
      <w:r w:rsidR="00D4680E" w:rsidRPr="00B82996">
        <w:rPr>
          <w:rFonts w:ascii="Times New Roman" w:eastAsia="Calibri" w:hAnsi="Times New Roman"/>
        </w:rPr>
        <w:t>.</w:t>
      </w:r>
    </w:p>
    <w:p w14:paraId="54B9CBCB" w14:textId="18D54041" w:rsidR="00AC70BB" w:rsidRPr="00B82996" w:rsidRDefault="00651F4D" w:rsidP="00B82996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      </w:t>
      </w:r>
      <w:r w:rsidR="00D4680E" w:rsidRPr="00B82996">
        <w:rPr>
          <w:rFonts w:ascii="Times New Roman" w:eastAsia="Calibri" w:hAnsi="Times New Roman"/>
        </w:rPr>
        <w:t xml:space="preserve">Использовать </w:t>
      </w:r>
      <w:r w:rsidR="00524ACC" w:rsidRPr="00B82996">
        <w:rPr>
          <w:rFonts w:ascii="Times New Roman" w:eastAsia="Calibri" w:hAnsi="Times New Roman"/>
        </w:rPr>
        <w:t xml:space="preserve">терморегулятор </w:t>
      </w:r>
      <w:r w:rsidR="00D4680E" w:rsidRPr="00B82996">
        <w:rPr>
          <w:rFonts w:ascii="Times New Roman" w:eastAsia="Calibri" w:hAnsi="Times New Roman"/>
        </w:rPr>
        <w:t xml:space="preserve"> в строгом соответствии с температурным классом взрывоопасной зоны, указанной в маркировке </w:t>
      </w:r>
      <w:r w:rsidR="00524ACC" w:rsidRPr="00B82996">
        <w:rPr>
          <w:rFonts w:ascii="Times New Roman" w:eastAsia="Calibri" w:hAnsi="Times New Roman"/>
        </w:rPr>
        <w:t>терморегулятора</w:t>
      </w:r>
      <w:r w:rsidR="00730846" w:rsidRPr="00B82996">
        <w:rPr>
          <w:rFonts w:ascii="Times New Roman" w:eastAsia="Calibri" w:hAnsi="Times New Roman"/>
        </w:rPr>
        <w:t>.</w:t>
      </w:r>
    </w:p>
    <w:p w14:paraId="550B271E" w14:textId="6D5297AC" w:rsidR="009465AB" w:rsidRPr="00B82996" w:rsidRDefault="00651F4D" w:rsidP="00B82996">
      <w:pPr>
        <w:ind w:left="-426"/>
        <w:jc w:val="both"/>
        <w:rPr>
          <w:rFonts w:ascii="Times New Roman" w:hAnsi="Times New Roman"/>
        </w:rPr>
      </w:pPr>
      <w:r w:rsidRPr="00B82996">
        <w:rPr>
          <w:rFonts w:ascii="Times New Roman" w:hAnsi="Times New Roman"/>
        </w:rPr>
        <w:t xml:space="preserve">        </w:t>
      </w:r>
    </w:p>
    <w:p w14:paraId="784CE481" w14:textId="77777777" w:rsidR="00AC70BB" w:rsidRPr="00B82996" w:rsidRDefault="00AC70BB" w:rsidP="00B82996">
      <w:pPr>
        <w:jc w:val="both"/>
        <w:rPr>
          <w:rFonts w:ascii="Times New Roman" w:hAnsi="Times New Roman"/>
        </w:rPr>
      </w:pPr>
    </w:p>
    <w:p w14:paraId="6A6684B3" w14:textId="0DFF6199" w:rsidR="00AC7386" w:rsidRPr="00B82996" w:rsidRDefault="009465AB" w:rsidP="00B82996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hAnsi="Times New Roman"/>
        </w:rPr>
        <w:t xml:space="preserve">         </w:t>
      </w:r>
      <w:r w:rsidR="00651F4D" w:rsidRPr="00B82996">
        <w:rPr>
          <w:rFonts w:ascii="Times New Roman" w:hAnsi="Times New Roman"/>
        </w:rPr>
        <w:t>2.</w:t>
      </w:r>
      <w:r w:rsidR="00651F4D" w:rsidRPr="00B82996">
        <w:rPr>
          <w:rFonts w:ascii="Times New Roman" w:eastAsia="Calibri" w:hAnsi="Times New Roman"/>
        </w:rPr>
        <w:t xml:space="preserve">2 Меры безопасности </w:t>
      </w:r>
    </w:p>
    <w:p w14:paraId="46770C41" w14:textId="1F2ED5B6" w:rsidR="00651F4D" w:rsidRPr="00B82996" w:rsidRDefault="00651F4D" w:rsidP="00B82996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      </w:t>
      </w:r>
      <w:r w:rsidR="00524ACC" w:rsidRPr="00B82996">
        <w:rPr>
          <w:rFonts w:ascii="Times New Roman" w:eastAsia="Calibri" w:hAnsi="Times New Roman"/>
        </w:rPr>
        <w:t xml:space="preserve">Терморегулятор </w:t>
      </w:r>
      <w:r w:rsidRPr="00B82996">
        <w:rPr>
          <w:rFonts w:ascii="Times New Roman" w:eastAsia="Calibri" w:hAnsi="Times New Roman"/>
        </w:rPr>
        <w:t xml:space="preserve">  относится по за</w:t>
      </w:r>
      <w:r w:rsidRPr="00B82996">
        <w:rPr>
          <w:rFonts w:ascii="Times New Roman" w:eastAsia="Calibri" w:hAnsi="Times New Roman"/>
        </w:rPr>
        <w:softHyphen/>
        <w:t xml:space="preserve">щите от поражения электрическим током к классу I по ГОСТ Р 12.2.007.0. Монтаж и подключение </w:t>
      </w:r>
      <w:r w:rsidR="000C49BB" w:rsidRPr="00B82996">
        <w:rPr>
          <w:rFonts w:ascii="Times New Roman" w:eastAsia="Calibri" w:hAnsi="Times New Roman"/>
        </w:rPr>
        <w:t xml:space="preserve">изделия </w:t>
      </w:r>
      <w:r w:rsidRPr="00B82996">
        <w:rPr>
          <w:rFonts w:ascii="Times New Roman" w:eastAsia="Calibri" w:hAnsi="Times New Roman"/>
        </w:rPr>
        <w:t xml:space="preserve"> может</w:t>
      </w:r>
      <w:r w:rsidR="00EF0DBA" w:rsidRPr="00B82996">
        <w:rPr>
          <w:rFonts w:ascii="Times New Roman" w:eastAsia="Calibri" w:hAnsi="Times New Roman"/>
        </w:rPr>
        <w:t xml:space="preserve"> </w:t>
      </w:r>
      <w:r w:rsidRPr="00B82996">
        <w:rPr>
          <w:rFonts w:ascii="Times New Roman" w:eastAsia="Calibri" w:hAnsi="Times New Roman"/>
        </w:rPr>
        <w:t>производиться при обесточенной сети обученным персоналом, имеющим право на производство работ с соблюдением требований:</w:t>
      </w:r>
    </w:p>
    <w:p w14:paraId="601DF04E" w14:textId="5662D2CE" w:rsidR="00651F4D" w:rsidRPr="00B82996" w:rsidRDefault="00651F4D" w:rsidP="00B82996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•  </w:t>
      </w:r>
      <w:r w:rsidR="00DE386C" w:rsidRPr="00B82996">
        <w:rPr>
          <w:rFonts w:ascii="Times New Roman" w:eastAsia="Calibri" w:hAnsi="Times New Roman"/>
        </w:rPr>
        <w:t>ГОСТ 30852.18-2002 (МЭК 60079-19:1993)</w:t>
      </w:r>
    </w:p>
    <w:p w14:paraId="7798C03E" w14:textId="3492EECA" w:rsidR="00651F4D" w:rsidRPr="00B82996" w:rsidRDefault="00651F4D" w:rsidP="00B82996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>•  Правил устройства электроустановок (ПУЭ);</w:t>
      </w:r>
    </w:p>
    <w:p w14:paraId="03DF9886" w14:textId="248E9144" w:rsidR="00DC539E" w:rsidRPr="00B82996" w:rsidRDefault="00DC539E" w:rsidP="00B82996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>•  Инструкция по монтажу электрооборудования, силовых и осветительных сетей взрывоопасных зон ВСН 332-74/ММСС СССР;</w:t>
      </w:r>
    </w:p>
    <w:p w14:paraId="3A13F78B" w14:textId="54A6A912" w:rsidR="00651F4D" w:rsidRPr="00B82996" w:rsidRDefault="00651F4D" w:rsidP="00B82996">
      <w:pPr>
        <w:spacing w:line="259" w:lineRule="auto"/>
        <w:ind w:left="-851" w:right="-1" w:firstLine="284"/>
        <w:jc w:val="both"/>
        <w:rPr>
          <w:rFonts w:ascii="Times New Roman" w:hAnsi="Times New Roman"/>
        </w:rPr>
      </w:pPr>
      <w:bookmarkStart w:id="6" w:name="_Hlk23172451"/>
      <w:r w:rsidRPr="00B82996">
        <w:rPr>
          <w:rFonts w:ascii="Times New Roman" w:eastAsia="Calibri" w:hAnsi="Times New Roman"/>
        </w:rPr>
        <w:t>•</w:t>
      </w:r>
      <w:bookmarkEnd w:id="6"/>
      <w:r w:rsidRPr="00B82996">
        <w:rPr>
          <w:rFonts w:ascii="Times New Roman" w:eastAsia="Calibri" w:hAnsi="Times New Roman"/>
        </w:rPr>
        <w:t xml:space="preserve">  Правил технической эксплуатации электроустановок потребителей (ПТЭЭП</w:t>
      </w:r>
      <w:r w:rsidRPr="00B82996">
        <w:rPr>
          <w:rFonts w:ascii="Times New Roman" w:hAnsi="Times New Roman"/>
        </w:rPr>
        <w:t>)</w:t>
      </w:r>
    </w:p>
    <w:p w14:paraId="25CD1B56" w14:textId="489E6604" w:rsidR="006E4573" w:rsidRDefault="006E4573" w:rsidP="00DE6AAB">
      <w:pPr>
        <w:rPr>
          <w:rFonts w:ascii="Times New Roman" w:hAnsi="Times New Roman"/>
          <w:sz w:val="28"/>
          <w:szCs w:val="28"/>
        </w:rPr>
      </w:pPr>
    </w:p>
    <w:p w14:paraId="4EDE2A16" w14:textId="77777777" w:rsidR="00261512" w:rsidRDefault="00261512" w:rsidP="003E2CDF">
      <w:pPr>
        <w:rPr>
          <w:rFonts w:ascii="Times New Roman" w:hAnsi="Times New Roman"/>
          <w:sz w:val="28"/>
          <w:szCs w:val="28"/>
        </w:rPr>
      </w:pPr>
    </w:p>
    <w:p w14:paraId="0FC53840" w14:textId="341CC5D4" w:rsidR="00651F4D" w:rsidRPr="00B82996" w:rsidRDefault="00DE6AAB" w:rsidP="003E2CD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82996">
        <w:rPr>
          <w:rFonts w:ascii="Times New Roman" w:hAnsi="Times New Roman"/>
        </w:rPr>
        <w:t>2.3 Подготовка изделия к использованию</w:t>
      </w:r>
    </w:p>
    <w:p w14:paraId="3E55D1E6" w14:textId="2D742344" w:rsidR="004740AC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hAnsi="Times New Roman"/>
        </w:rPr>
        <w:t xml:space="preserve">   </w:t>
      </w:r>
      <w:r w:rsidR="00261512" w:rsidRPr="00B82996">
        <w:rPr>
          <w:rFonts w:ascii="Times New Roman" w:hAnsi="Times New Roman"/>
        </w:rPr>
        <w:t xml:space="preserve">  </w:t>
      </w:r>
      <w:r w:rsidRPr="00B82996">
        <w:rPr>
          <w:rFonts w:ascii="Times New Roman" w:hAnsi="Times New Roman"/>
        </w:rPr>
        <w:t xml:space="preserve"> </w:t>
      </w:r>
      <w:r w:rsidR="00261512" w:rsidRPr="00B82996">
        <w:rPr>
          <w:rFonts w:ascii="Times New Roman" w:hAnsi="Times New Roman"/>
        </w:rPr>
        <w:t xml:space="preserve">   </w:t>
      </w:r>
      <w:r w:rsidRPr="00B82996">
        <w:rPr>
          <w:rFonts w:ascii="Times New Roman" w:eastAsia="Calibri" w:hAnsi="Times New Roman"/>
        </w:rPr>
        <w:t xml:space="preserve">Перед монтажом </w:t>
      </w:r>
      <w:r w:rsidR="00733D6E" w:rsidRPr="00B82996">
        <w:rPr>
          <w:rFonts w:ascii="Times New Roman" w:eastAsia="Calibri" w:hAnsi="Times New Roman"/>
        </w:rPr>
        <w:t>терморегулятор</w:t>
      </w:r>
      <w:r w:rsidRPr="00B82996">
        <w:rPr>
          <w:rFonts w:ascii="Times New Roman" w:eastAsia="Calibri" w:hAnsi="Times New Roman"/>
        </w:rPr>
        <w:t xml:space="preserve"> подлежит визуальному осмотру. При этом  необходимо проверить:</w:t>
      </w:r>
    </w:p>
    <w:p w14:paraId="7D6245E2" w14:textId="085096C0" w:rsidR="004740AC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•   целостность </w:t>
      </w:r>
      <w:r w:rsidR="006320DC" w:rsidRPr="00B82996">
        <w:rPr>
          <w:rFonts w:ascii="Times New Roman" w:eastAsia="Calibri" w:hAnsi="Times New Roman"/>
        </w:rPr>
        <w:t>оболочки (</w:t>
      </w:r>
      <w:r w:rsidRPr="00B82996">
        <w:rPr>
          <w:rFonts w:ascii="Times New Roman" w:eastAsia="Calibri" w:hAnsi="Times New Roman"/>
        </w:rPr>
        <w:t>отсутствие вмятин, коррозии и других повреждений);</w:t>
      </w:r>
    </w:p>
    <w:p w14:paraId="3E1FED6E" w14:textId="13CA997A" w:rsidR="004740AC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•   наличие всех крепежных деталей и </w:t>
      </w:r>
      <w:r w:rsidR="006320DC" w:rsidRPr="00B82996">
        <w:rPr>
          <w:rFonts w:ascii="Times New Roman" w:eastAsia="Calibri" w:hAnsi="Times New Roman"/>
        </w:rPr>
        <w:t>их элементов</w:t>
      </w:r>
      <w:r w:rsidRPr="00B82996">
        <w:rPr>
          <w:rFonts w:ascii="Times New Roman" w:eastAsia="Calibri" w:hAnsi="Times New Roman"/>
        </w:rPr>
        <w:t>;</w:t>
      </w:r>
    </w:p>
    <w:p w14:paraId="69E47863" w14:textId="6828977F" w:rsidR="004740AC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•   состояние уплотнения вводного кабеля (кабель не должен выдергиваться и проворачиваться в узле уплотнения);</w:t>
      </w:r>
    </w:p>
    <w:p w14:paraId="1AD55B90" w14:textId="7848BF98" w:rsidR="004740AC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•  целостность подводящего кабеля;</w:t>
      </w:r>
    </w:p>
    <w:p w14:paraId="7CEB6F96" w14:textId="19EB2FF8" w:rsidR="004740AC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•  наличие маркировки взрывозащиты и предупредительных надписей;</w:t>
      </w:r>
    </w:p>
    <w:p w14:paraId="6F24D6D5" w14:textId="415FB801" w:rsidR="004740AC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16"/>
        </w:rPr>
      </w:pPr>
      <w:r w:rsidRPr="00B82996">
        <w:rPr>
          <w:rFonts w:ascii="Times New Roman" w:eastAsia="Calibri" w:hAnsi="Times New Roman"/>
        </w:rPr>
        <w:t xml:space="preserve">  • </w:t>
      </w:r>
      <w:r w:rsidR="007902CA" w:rsidRPr="00B82996">
        <w:rPr>
          <w:rFonts w:ascii="Times New Roman" w:eastAsia="Calibri" w:hAnsi="Times New Roman"/>
        </w:rPr>
        <w:t xml:space="preserve"> </w:t>
      </w:r>
      <w:r w:rsidRPr="00B82996">
        <w:rPr>
          <w:rFonts w:ascii="Times New Roman" w:eastAsia="Calibri" w:hAnsi="Times New Roman"/>
          <w:spacing w:val="-16"/>
        </w:rPr>
        <w:t xml:space="preserve">наличие зажимов заземления и знаков заземления </w:t>
      </w:r>
      <w:r w:rsidR="006320DC" w:rsidRPr="00B82996">
        <w:rPr>
          <w:rFonts w:ascii="Times New Roman" w:eastAsia="Calibri" w:hAnsi="Times New Roman"/>
          <w:spacing w:val="-16"/>
        </w:rPr>
        <w:t xml:space="preserve">около </w:t>
      </w:r>
      <w:r w:rsidRPr="00B82996">
        <w:rPr>
          <w:rFonts w:ascii="Times New Roman" w:eastAsia="Calibri" w:hAnsi="Times New Roman"/>
          <w:spacing w:val="-16"/>
        </w:rPr>
        <w:t>них</w:t>
      </w:r>
      <w:r w:rsidR="00347B3A" w:rsidRPr="00B82996">
        <w:rPr>
          <w:rFonts w:ascii="Times New Roman" w:eastAsia="Calibri" w:hAnsi="Times New Roman"/>
          <w:spacing w:val="-16"/>
        </w:rPr>
        <w:t xml:space="preserve"> (для РИЗУР-ТБ-FT)</w:t>
      </w:r>
    </w:p>
    <w:p w14:paraId="44A087C1" w14:textId="77777777" w:rsidR="001807CE" w:rsidRPr="00B82996" w:rsidRDefault="001807CE" w:rsidP="004740AC">
      <w:pPr>
        <w:rPr>
          <w:rFonts w:ascii="Times New Roman" w:hAnsi="Times New Roman"/>
          <w:spacing w:val="-16"/>
        </w:rPr>
      </w:pPr>
    </w:p>
    <w:p w14:paraId="1D7A239F" w14:textId="77777777" w:rsidR="00B82996" w:rsidRDefault="00B82996" w:rsidP="00B82996">
      <w:pPr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</w:t>
      </w:r>
      <w:r w:rsidR="00C3155A" w:rsidRPr="00B82996">
        <w:rPr>
          <w:rFonts w:ascii="Times New Roman" w:hAnsi="Times New Roman"/>
          <w:b/>
          <w:bCs/>
        </w:rPr>
        <w:t>КАТЕГОРИЧЕСКИ</w:t>
      </w:r>
      <w:r w:rsidR="00C3155A" w:rsidRPr="00B82996">
        <w:rPr>
          <w:rFonts w:ascii="Times New Roman" w:hAnsi="Times New Roman"/>
        </w:rPr>
        <w:t xml:space="preserve"> ЗАПРЕЩАЕТСЯ ЭКСПЛУАТАЦИЯ </w:t>
      </w:r>
      <w:r w:rsidR="00733D6E" w:rsidRPr="00B82996">
        <w:rPr>
          <w:rFonts w:ascii="Times New Roman" w:hAnsi="Times New Roman"/>
        </w:rPr>
        <w:t>ТЕРМОРЕГУЛЯТОРА</w:t>
      </w:r>
    </w:p>
    <w:p w14:paraId="36233036" w14:textId="4E3A3A86" w:rsidR="00B82996" w:rsidRDefault="00B82996" w:rsidP="00B82996">
      <w:pPr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</w:t>
      </w:r>
      <w:r w:rsidR="00C3155A" w:rsidRPr="00B82996">
        <w:rPr>
          <w:rFonts w:ascii="Times New Roman" w:hAnsi="Times New Roman"/>
        </w:rPr>
        <w:t>С ПОВРЕЖДЕННЫМИ ДЕТАЛЯМИ, ОТСУТСТВИЕМ ЗАЗЕМЛЕНИЯ И ДРУГИМИ</w:t>
      </w:r>
    </w:p>
    <w:p w14:paraId="30D4EB27" w14:textId="3D3FA8C4" w:rsidR="008040E3" w:rsidRPr="00B82996" w:rsidRDefault="00B82996" w:rsidP="00B82996">
      <w:pPr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3155A" w:rsidRPr="00B82996">
        <w:rPr>
          <w:rFonts w:ascii="Times New Roman" w:hAnsi="Times New Roman"/>
        </w:rPr>
        <w:t xml:space="preserve"> НЕИСПРАВНОСТЯМИ.</w:t>
      </w:r>
    </w:p>
    <w:p w14:paraId="143FF34A" w14:textId="77777777" w:rsidR="008040E3" w:rsidRDefault="008040E3" w:rsidP="008040E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14:paraId="093A5353" w14:textId="004AEF5D" w:rsidR="006F62F1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Times New Roman" w:hAnsi="Times New Roman"/>
          <w:spacing w:val="-6"/>
          <w:lang w:eastAsia="ru-RU"/>
        </w:rPr>
        <w:lastRenderedPageBreak/>
        <w:t xml:space="preserve">  </w:t>
      </w:r>
      <w:r w:rsidR="007902CA" w:rsidRPr="00B82996">
        <w:rPr>
          <w:rFonts w:ascii="Times New Roman" w:eastAsia="Times New Roman" w:hAnsi="Times New Roman"/>
          <w:spacing w:val="-6"/>
          <w:lang w:eastAsia="ru-RU"/>
        </w:rPr>
        <w:t xml:space="preserve">    </w:t>
      </w:r>
      <w:r w:rsidR="00B82996">
        <w:rPr>
          <w:rFonts w:ascii="Times New Roman" w:eastAsia="Times New Roman" w:hAnsi="Times New Roman"/>
          <w:spacing w:val="-6"/>
          <w:lang w:eastAsia="ru-RU"/>
        </w:rPr>
        <w:t xml:space="preserve"> </w:t>
      </w:r>
      <w:r w:rsidRPr="00B82996">
        <w:rPr>
          <w:rFonts w:ascii="Times New Roman" w:eastAsia="Times New Roman" w:hAnsi="Times New Roman"/>
          <w:spacing w:val="-6"/>
          <w:lang w:eastAsia="ru-RU"/>
        </w:rPr>
        <w:t>2</w:t>
      </w:r>
      <w:r w:rsidRPr="00B82996">
        <w:rPr>
          <w:rFonts w:ascii="Times New Roman" w:eastAsia="Calibri" w:hAnsi="Times New Roman"/>
          <w:spacing w:val="-6"/>
        </w:rPr>
        <w:t xml:space="preserve">.3.1 </w:t>
      </w:r>
      <w:r w:rsidR="008040E3" w:rsidRPr="00B82996">
        <w:rPr>
          <w:rFonts w:ascii="Times New Roman" w:eastAsia="Calibri" w:hAnsi="Times New Roman"/>
          <w:spacing w:val="-6"/>
        </w:rPr>
        <w:t>Расположить и закрепить терморегулятор  непосредственно в обогреваемом объеме; для максимально корректной работы корпус терморегулятора не должен охлаждаться или нагреваться дополнительно (необходимо оградить его от заведомо охлаждающих или греющих элементов);</w:t>
      </w:r>
      <w:r w:rsidR="00923F9E" w:rsidRPr="00B82996">
        <w:rPr>
          <w:rFonts w:ascii="Times New Roman" w:eastAsia="Calibri" w:hAnsi="Times New Roman"/>
          <w:spacing w:val="-6"/>
        </w:rPr>
        <w:t xml:space="preserve">                                                                                                        </w:t>
      </w:r>
    </w:p>
    <w:p w14:paraId="00D46C56" w14:textId="4F6B2BC9" w:rsidR="00CF4D11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 2.3.2  Выполнить наружное, визуально контролируемое, заземление</w:t>
      </w:r>
      <w:r w:rsidR="00CF4D11" w:rsidRPr="00B82996">
        <w:rPr>
          <w:rFonts w:ascii="Times New Roman" w:eastAsia="Calibri" w:hAnsi="Times New Roman"/>
          <w:spacing w:val="-6"/>
        </w:rPr>
        <w:t xml:space="preserve"> </w:t>
      </w:r>
      <w:r w:rsidR="00347B3A" w:rsidRPr="00B82996">
        <w:rPr>
          <w:rFonts w:ascii="Times New Roman" w:eastAsia="Calibri" w:hAnsi="Times New Roman"/>
          <w:spacing w:val="-6"/>
        </w:rPr>
        <w:t>(для РИЗУР-ТБ-FT)</w:t>
      </w:r>
      <w:r w:rsidR="00CF4D11" w:rsidRPr="00B82996">
        <w:rPr>
          <w:rFonts w:ascii="Times New Roman" w:eastAsia="Calibri" w:hAnsi="Times New Roman"/>
          <w:spacing w:val="-6"/>
        </w:rPr>
        <w:t xml:space="preserve">  </w:t>
      </w:r>
    </w:p>
    <w:p w14:paraId="2E9B94EF" w14:textId="3A7FAF0C" w:rsidR="006F62F1" w:rsidRPr="00B82996" w:rsidRDefault="004740AC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 2.3.3  </w:t>
      </w:r>
      <w:r w:rsidR="00C40ABC" w:rsidRPr="00B82996">
        <w:rPr>
          <w:rFonts w:ascii="Times New Roman" w:eastAsia="Calibri" w:hAnsi="Times New Roman"/>
          <w:spacing w:val="-6"/>
        </w:rPr>
        <w:t xml:space="preserve">Присоединить </w:t>
      </w:r>
      <w:r w:rsidR="008040E3" w:rsidRPr="00B82996">
        <w:rPr>
          <w:rFonts w:ascii="Times New Roman" w:eastAsia="Calibri" w:hAnsi="Times New Roman"/>
          <w:spacing w:val="-6"/>
        </w:rPr>
        <w:t>терморегулятор</w:t>
      </w:r>
      <w:r w:rsidR="00C40ABC" w:rsidRPr="00B82996">
        <w:rPr>
          <w:rFonts w:ascii="Times New Roman" w:eastAsia="Calibri" w:hAnsi="Times New Roman"/>
          <w:spacing w:val="-6"/>
        </w:rPr>
        <w:t xml:space="preserve"> к питающей сети</w:t>
      </w:r>
    </w:p>
    <w:p w14:paraId="63176AC0" w14:textId="3011EB61" w:rsidR="008271DF" w:rsidRPr="00B82996" w:rsidRDefault="00A61E84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 2.3.</w:t>
      </w:r>
      <w:r w:rsidR="008040E3" w:rsidRPr="00B82996">
        <w:rPr>
          <w:rFonts w:ascii="Times New Roman" w:eastAsia="Calibri" w:hAnsi="Times New Roman"/>
          <w:spacing w:val="-6"/>
        </w:rPr>
        <w:t>4</w:t>
      </w:r>
      <w:r w:rsidR="00AC7386" w:rsidRPr="00B82996">
        <w:rPr>
          <w:rFonts w:ascii="Times New Roman" w:eastAsia="Calibri" w:hAnsi="Times New Roman"/>
          <w:spacing w:val="-6"/>
        </w:rPr>
        <w:t xml:space="preserve"> </w:t>
      </w:r>
      <w:r w:rsidRPr="00B82996">
        <w:rPr>
          <w:rFonts w:ascii="Times New Roman" w:eastAsia="Calibri" w:hAnsi="Times New Roman"/>
          <w:spacing w:val="-6"/>
        </w:rPr>
        <w:t xml:space="preserve">Произвести пробное включение и убедиться в функционировании </w:t>
      </w:r>
      <w:r w:rsidR="00E73BD6" w:rsidRPr="00B82996">
        <w:rPr>
          <w:rFonts w:ascii="Times New Roman" w:eastAsia="Calibri" w:hAnsi="Times New Roman"/>
          <w:spacing w:val="-6"/>
        </w:rPr>
        <w:t>терморегулятора</w:t>
      </w:r>
      <w:r w:rsidRPr="00B82996">
        <w:rPr>
          <w:rFonts w:ascii="Times New Roman" w:eastAsia="Calibri" w:hAnsi="Times New Roman"/>
          <w:spacing w:val="-6"/>
        </w:rPr>
        <w:t xml:space="preserve">. </w:t>
      </w:r>
    </w:p>
    <w:p w14:paraId="0ABA17A2" w14:textId="77777777" w:rsidR="0014318D" w:rsidRPr="00B82996" w:rsidRDefault="0014318D" w:rsidP="008271D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4F5ED34" w14:textId="19986EE1" w:rsidR="00A61E84" w:rsidRPr="00B82996" w:rsidRDefault="00A61E84" w:rsidP="007902C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82996">
        <w:rPr>
          <w:rFonts w:ascii="Times New Roman" w:eastAsia="Times New Roman" w:hAnsi="Times New Roman"/>
          <w:color w:val="000000"/>
          <w:lang w:eastAsia="ru-RU"/>
        </w:rPr>
        <w:t xml:space="preserve">       </w:t>
      </w:r>
      <w:bookmarkStart w:id="7" w:name="_Hlk25938709"/>
      <w:r w:rsidRPr="00B82996">
        <w:rPr>
          <w:rFonts w:ascii="Times New Roman" w:eastAsia="Times New Roman" w:hAnsi="Times New Roman"/>
          <w:color w:val="000000"/>
          <w:lang w:eastAsia="ru-RU"/>
        </w:rPr>
        <w:t xml:space="preserve">ВНИМАНИЕ! ТЕМПЕРАТУРА ОКРУЖАЮЩЕЙ СРЕДЫ ПРИ ПРОБНОМ ВКЛЮЧЕНИИ </w:t>
      </w:r>
      <w:r w:rsidR="00844D54" w:rsidRPr="00B82996">
        <w:rPr>
          <w:rFonts w:ascii="Times New Roman" w:eastAsia="Times New Roman" w:hAnsi="Times New Roman"/>
          <w:color w:val="000000"/>
          <w:lang w:eastAsia="ru-RU"/>
        </w:rPr>
        <w:t xml:space="preserve">НЕ ДОЛЖНА ПРЕВЫШАТЬ ТЕМПЕРАТУРУ </w:t>
      </w:r>
      <w:r w:rsidR="008326C6" w:rsidRPr="00B82996">
        <w:rPr>
          <w:rFonts w:ascii="Times New Roman" w:eastAsia="Times New Roman" w:hAnsi="Times New Roman"/>
          <w:color w:val="000000"/>
          <w:lang w:eastAsia="ru-RU"/>
        </w:rPr>
        <w:t>СРАБАТЫВАНИЯ</w:t>
      </w:r>
      <w:r w:rsidR="00E73BD6" w:rsidRPr="00B82996">
        <w:rPr>
          <w:rFonts w:ascii="Times New Roman" w:eastAsia="Times New Roman" w:hAnsi="Times New Roman"/>
          <w:color w:val="000000"/>
          <w:lang w:eastAsia="ru-RU"/>
        </w:rPr>
        <w:t xml:space="preserve"> ТЕРМОСТАТА</w:t>
      </w:r>
      <w:r w:rsidR="008326C6" w:rsidRPr="00B82996">
        <w:rPr>
          <w:rFonts w:ascii="Times New Roman" w:eastAsia="Times New Roman" w:hAnsi="Times New Roman"/>
          <w:color w:val="000000"/>
          <w:lang w:eastAsia="ru-RU"/>
        </w:rPr>
        <w:t>!</w:t>
      </w:r>
    </w:p>
    <w:bookmarkEnd w:id="7"/>
    <w:p w14:paraId="33793A53" w14:textId="77777777" w:rsidR="00AC70BB" w:rsidRPr="00B82996" w:rsidRDefault="00AC70BB" w:rsidP="007902C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23DA923" w14:textId="628E64E7" w:rsidR="00EE29C6" w:rsidRPr="00B82996" w:rsidRDefault="004D4B01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Theme="minorHAnsi" w:hAnsi="Times New Roman"/>
          <w:spacing w:val="-6"/>
        </w:rPr>
        <w:t xml:space="preserve">        2</w:t>
      </w:r>
      <w:r w:rsidRPr="00B82996">
        <w:rPr>
          <w:rFonts w:ascii="Times New Roman" w:hAnsi="Times New Roman"/>
          <w:spacing w:val="-6"/>
        </w:rPr>
        <w:t>.</w:t>
      </w:r>
      <w:r w:rsidRPr="00B82996">
        <w:rPr>
          <w:rFonts w:ascii="Times New Roman" w:eastAsia="Calibri" w:hAnsi="Times New Roman"/>
          <w:spacing w:val="-6"/>
        </w:rPr>
        <w:t>4 Эксплуатация и техническое обслуживание</w:t>
      </w:r>
    </w:p>
    <w:p w14:paraId="10990AC5" w14:textId="54DCD7F4" w:rsidR="004D4B01" w:rsidRPr="00B82996" w:rsidRDefault="004D4B01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  2.4.1 В начале зимнего сезона проверить установленный </w:t>
      </w:r>
      <w:r w:rsidR="008040E3" w:rsidRPr="00B82996">
        <w:rPr>
          <w:rFonts w:ascii="Times New Roman" w:eastAsia="Calibri" w:hAnsi="Times New Roman"/>
          <w:spacing w:val="-6"/>
        </w:rPr>
        <w:t xml:space="preserve">терморегулятор </w:t>
      </w:r>
      <w:r w:rsidRPr="00B82996">
        <w:rPr>
          <w:rFonts w:ascii="Times New Roman" w:eastAsia="Calibri" w:hAnsi="Times New Roman"/>
          <w:spacing w:val="-6"/>
        </w:rPr>
        <w:t xml:space="preserve"> на отсутствие механических повреждений;</w:t>
      </w:r>
    </w:p>
    <w:p w14:paraId="5A3ED4BF" w14:textId="71A442EA" w:rsidR="004D4B01" w:rsidRPr="00B82996" w:rsidRDefault="004D4B01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  2.4.2  Проверить целостность подводящего кабеля;</w:t>
      </w:r>
    </w:p>
    <w:p w14:paraId="37749188" w14:textId="058F0757" w:rsidR="004D4B01" w:rsidRPr="00B82996" w:rsidRDefault="004D4B01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  2.4.3  Проверить наличие и исправность внешнего  заземления</w:t>
      </w:r>
      <w:r w:rsidR="00347B3A" w:rsidRPr="00B82996">
        <w:rPr>
          <w:rFonts w:ascii="Times New Roman" w:eastAsia="Calibri" w:hAnsi="Times New Roman"/>
          <w:spacing w:val="-6"/>
        </w:rPr>
        <w:t xml:space="preserve"> (для РИЗУР-ТБ-FT)</w:t>
      </w:r>
      <w:r w:rsidRPr="00B82996">
        <w:rPr>
          <w:rFonts w:ascii="Times New Roman" w:eastAsia="Calibri" w:hAnsi="Times New Roman"/>
          <w:spacing w:val="-6"/>
        </w:rPr>
        <w:t>;</w:t>
      </w:r>
    </w:p>
    <w:p w14:paraId="2D8EC9C9" w14:textId="3D710C59" w:rsidR="004D4B01" w:rsidRPr="00B82996" w:rsidRDefault="004D4B01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  2.4.4  Очистить поверхность от осевшей пыли</w:t>
      </w:r>
      <w:r w:rsidR="008040E3" w:rsidRPr="00B82996">
        <w:rPr>
          <w:rFonts w:ascii="Times New Roman" w:eastAsia="Calibri" w:hAnsi="Times New Roman"/>
          <w:spacing w:val="-6"/>
        </w:rPr>
        <w:t xml:space="preserve"> </w:t>
      </w:r>
    </w:p>
    <w:p w14:paraId="59DFE4AE" w14:textId="1BD8FEF5" w:rsidR="004D4B01" w:rsidRPr="00B82996" w:rsidRDefault="004D4B01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  2.4.6 Произвести включение терморегулятора, и убедиться в </w:t>
      </w:r>
      <w:r w:rsidR="00E73BD6" w:rsidRPr="00B82996">
        <w:rPr>
          <w:rFonts w:ascii="Times New Roman" w:eastAsia="Calibri" w:hAnsi="Times New Roman"/>
          <w:spacing w:val="-6"/>
        </w:rPr>
        <w:t>его</w:t>
      </w:r>
      <w:r w:rsidRPr="00B82996">
        <w:rPr>
          <w:rFonts w:ascii="Times New Roman" w:eastAsia="Calibri" w:hAnsi="Times New Roman"/>
          <w:spacing w:val="-6"/>
        </w:rPr>
        <w:t xml:space="preserve"> функционировании; </w:t>
      </w:r>
    </w:p>
    <w:p w14:paraId="7D54DE0B" w14:textId="55CD74D6" w:rsidR="004D4B01" w:rsidRPr="00B82996" w:rsidRDefault="004D4B01" w:rsidP="007902CA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</w:t>
      </w:r>
      <w:r w:rsidR="00B82996">
        <w:rPr>
          <w:rFonts w:ascii="Times New Roman" w:eastAsia="Calibri" w:hAnsi="Times New Roman"/>
          <w:spacing w:val="-6"/>
        </w:rPr>
        <w:t xml:space="preserve"> </w:t>
      </w:r>
      <w:r w:rsidRPr="00B82996">
        <w:rPr>
          <w:rFonts w:ascii="Times New Roman" w:eastAsia="Calibri" w:hAnsi="Times New Roman"/>
          <w:spacing w:val="-6"/>
        </w:rPr>
        <w:t xml:space="preserve"> 2.4.7  При установлении стабильной положительной температуры в весенний период - произвести отключение</w:t>
      </w:r>
      <w:r w:rsidR="008040E3" w:rsidRPr="00B82996">
        <w:rPr>
          <w:rFonts w:ascii="Times New Roman" w:eastAsia="Calibri" w:hAnsi="Times New Roman"/>
          <w:spacing w:val="-6"/>
        </w:rPr>
        <w:t xml:space="preserve"> терморегулятора и подключенного к нему обогревателя.</w:t>
      </w:r>
    </w:p>
    <w:p w14:paraId="4DD5A743" w14:textId="27E048B4" w:rsidR="00261512" w:rsidRDefault="004D4B01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   </w:t>
      </w:r>
      <w:r w:rsidR="00B82996">
        <w:rPr>
          <w:rFonts w:ascii="Times New Roman" w:eastAsia="Calibri" w:hAnsi="Times New Roman"/>
          <w:spacing w:val="-6"/>
        </w:rPr>
        <w:t xml:space="preserve"> </w:t>
      </w:r>
      <w:r w:rsidRPr="00B82996">
        <w:rPr>
          <w:rFonts w:ascii="Times New Roman" w:eastAsia="Calibri" w:hAnsi="Times New Roman"/>
          <w:spacing w:val="-6"/>
        </w:rPr>
        <w:t>2.4.8</w:t>
      </w:r>
      <w:r w:rsidR="00B82996">
        <w:rPr>
          <w:rFonts w:ascii="Times New Roman" w:eastAsia="Calibri" w:hAnsi="Times New Roman"/>
          <w:spacing w:val="-6"/>
        </w:rPr>
        <w:t xml:space="preserve"> </w:t>
      </w:r>
      <w:r w:rsidR="008040E3" w:rsidRPr="00B82996">
        <w:rPr>
          <w:rFonts w:ascii="Times New Roman" w:eastAsia="Calibri" w:hAnsi="Times New Roman"/>
          <w:spacing w:val="-6"/>
        </w:rPr>
        <w:t>Терморегулятор</w:t>
      </w:r>
      <w:r w:rsidRPr="00B82996">
        <w:rPr>
          <w:rFonts w:ascii="Times New Roman" w:eastAsia="Calibri" w:hAnsi="Times New Roman"/>
          <w:spacing w:val="-6"/>
        </w:rPr>
        <w:t xml:space="preserve"> не требует дополнительного технического обслуживания, кроме периодического удаления возможных загрязнений и пыли с наружной стороны поверхности.</w:t>
      </w:r>
    </w:p>
    <w:p w14:paraId="5F0604E1" w14:textId="77777777" w:rsidR="00B82996" w:rsidRPr="00B82996" w:rsidRDefault="00B82996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</w:p>
    <w:p w14:paraId="00BF662A" w14:textId="336C1981" w:rsidR="00B37E59" w:rsidRPr="00B82996" w:rsidRDefault="00261512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  <w:spacing w:val="-6"/>
        </w:rPr>
      </w:pPr>
      <w:r w:rsidRPr="00B82996">
        <w:rPr>
          <w:rFonts w:ascii="Times New Roman" w:eastAsia="Calibri" w:hAnsi="Times New Roman"/>
          <w:spacing w:val="-6"/>
        </w:rPr>
        <w:t xml:space="preserve">    </w:t>
      </w:r>
      <w:r w:rsidR="00B37E59" w:rsidRPr="00B8299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B82996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="00B37E59" w:rsidRPr="00B82996">
        <w:rPr>
          <w:rFonts w:ascii="Times New Roman" w:eastAsiaTheme="minorHAnsi" w:hAnsi="Times New Roman"/>
          <w:b/>
          <w:bCs/>
        </w:rPr>
        <w:t>3</w:t>
      </w:r>
      <w:r w:rsidR="00B05EF1" w:rsidRPr="00B82996">
        <w:rPr>
          <w:rFonts w:ascii="Times New Roman" w:eastAsiaTheme="minorHAnsi" w:hAnsi="Times New Roman"/>
          <w:b/>
          <w:bCs/>
        </w:rPr>
        <w:t xml:space="preserve"> </w:t>
      </w:r>
      <w:r w:rsidR="00B37E59" w:rsidRPr="00B82996">
        <w:rPr>
          <w:rFonts w:ascii="Times New Roman" w:eastAsiaTheme="minorHAnsi" w:hAnsi="Times New Roman"/>
          <w:b/>
          <w:bCs/>
        </w:rPr>
        <w:t xml:space="preserve"> Правила хранения и транспортирования</w:t>
      </w:r>
    </w:p>
    <w:p w14:paraId="2C7E6758" w14:textId="77777777" w:rsidR="00AC7386" w:rsidRPr="00B82996" w:rsidRDefault="00AC7386" w:rsidP="00B37E59">
      <w:pPr>
        <w:rPr>
          <w:rFonts w:ascii="Times New Roman" w:eastAsiaTheme="minorHAnsi" w:hAnsi="Times New Roman"/>
        </w:rPr>
      </w:pPr>
    </w:p>
    <w:p w14:paraId="49BF1533" w14:textId="1EC85554" w:rsidR="00B37E59" w:rsidRPr="00B82996" w:rsidRDefault="00261512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Theme="minorHAnsi" w:hAnsi="Times New Roman"/>
        </w:rPr>
        <w:t xml:space="preserve">   </w:t>
      </w:r>
      <w:r w:rsidR="00B37E59" w:rsidRPr="00B82996">
        <w:rPr>
          <w:rFonts w:ascii="Times New Roman" w:eastAsiaTheme="minorHAnsi" w:hAnsi="Times New Roman"/>
        </w:rPr>
        <w:t xml:space="preserve"> </w:t>
      </w:r>
      <w:r w:rsidRPr="00B82996">
        <w:rPr>
          <w:rFonts w:ascii="Times New Roman" w:eastAsiaTheme="minorHAnsi" w:hAnsi="Times New Roman"/>
        </w:rPr>
        <w:t xml:space="preserve">  </w:t>
      </w:r>
      <w:r w:rsidR="00B37E59" w:rsidRPr="00B82996">
        <w:rPr>
          <w:rFonts w:ascii="Times New Roman" w:eastAsia="Calibri" w:hAnsi="Times New Roman"/>
        </w:rPr>
        <w:t>Условия транспортирования в части воздействия механических факторов в соответствии  группе C по ГОСТ 23216.</w:t>
      </w:r>
    </w:p>
    <w:p w14:paraId="429D2B5B" w14:textId="0DA01481" w:rsidR="00B37E59" w:rsidRPr="00B82996" w:rsidRDefault="00B37E59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</w:t>
      </w:r>
      <w:r w:rsidR="00261512" w:rsidRPr="00B82996">
        <w:rPr>
          <w:rFonts w:ascii="Times New Roman" w:eastAsia="Calibri" w:hAnsi="Times New Roman"/>
        </w:rPr>
        <w:t xml:space="preserve">     </w:t>
      </w:r>
      <w:r w:rsidRPr="00B82996">
        <w:rPr>
          <w:rFonts w:ascii="Times New Roman" w:eastAsia="Calibri" w:hAnsi="Times New Roman"/>
        </w:rPr>
        <w:t>Условия хранения в части воздействия климатических факторов внешней среды в соответствии группе  4 (Ж2) по ГОСТ 15150 на срок хранения не более трех лет.</w:t>
      </w:r>
    </w:p>
    <w:p w14:paraId="22952198" w14:textId="03B3FF0A" w:rsidR="00B37E59" w:rsidRPr="00B82996" w:rsidRDefault="00B37E59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</w:t>
      </w:r>
      <w:r w:rsidR="00261512" w:rsidRPr="00B82996">
        <w:rPr>
          <w:rFonts w:ascii="Times New Roman" w:eastAsia="Calibri" w:hAnsi="Times New Roman"/>
        </w:rPr>
        <w:t xml:space="preserve">     </w:t>
      </w:r>
      <w:r w:rsidRPr="00B82996">
        <w:rPr>
          <w:rFonts w:ascii="Times New Roman" w:eastAsia="Calibri" w:hAnsi="Times New Roman"/>
        </w:rPr>
        <w:t>Оборудование следует хранить в транспортной таре или без нее, в заводской  упаковке.</w:t>
      </w:r>
    </w:p>
    <w:p w14:paraId="7DF98AA5" w14:textId="19DFE523" w:rsidR="00261512" w:rsidRPr="00B82996" w:rsidRDefault="00B37E59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</w:t>
      </w:r>
      <w:r w:rsidR="00261512" w:rsidRPr="00B82996">
        <w:rPr>
          <w:rFonts w:ascii="Times New Roman" w:eastAsia="Calibri" w:hAnsi="Times New Roman"/>
        </w:rPr>
        <w:t xml:space="preserve">     </w:t>
      </w:r>
      <w:r w:rsidRPr="00B82996">
        <w:rPr>
          <w:rFonts w:ascii="Times New Roman" w:eastAsia="Calibri" w:hAnsi="Times New Roman"/>
        </w:rPr>
        <w:t>Допускается возможность транспортирования всеми видами закрытых транспортных средств, в соответствие с правилами перевозок, действующих для конкретного вида транспорта.</w:t>
      </w:r>
    </w:p>
    <w:p w14:paraId="2C65DB6D" w14:textId="77777777" w:rsidR="00261512" w:rsidRPr="00B82996" w:rsidRDefault="00261512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</w:p>
    <w:p w14:paraId="4976E2D9" w14:textId="3E24BF8E" w:rsidR="00310F86" w:rsidRPr="00B82996" w:rsidRDefault="00261512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  </w:t>
      </w:r>
      <w:r w:rsidR="00310F86" w:rsidRPr="00B8299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DE386C" w:rsidRPr="00B82996">
        <w:rPr>
          <w:rFonts w:ascii="Times New Roman" w:eastAsia="Times New Roman" w:hAnsi="Times New Roman"/>
          <w:b/>
          <w:bCs/>
          <w:color w:val="000000"/>
          <w:lang w:eastAsia="ru-RU"/>
        </w:rPr>
        <w:t>4</w:t>
      </w:r>
      <w:r w:rsidR="00B05EF1" w:rsidRPr="00B8299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310F86" w:rsidRPr="00B8299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Сроки службы и хранения, гарантии изготовителя</w:t>
      </w:r>
    </w:p>
    <w:p w14:paraId="4781215E" w14:textId="77777777" w:rsidR="00AC7386" w:rsidRPr="00B82996" w:rsidRDefault="00AC7386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88C8DF1" w14:textId="74C49594" w:rsidR="00310F86" w:rsidRPr="00B82996" w:rsidRDefault="00310F86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bookmarkStart w:id="8" w:name="_Hlk36204529"/>
      <w:r w:rsidRPr="00B82996"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bookmarkStart w:id="9" w:name="_Hlk31705656"/>
      <w:r w:rsidR="00261512" w:rsidRPr="00B82996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="00224B35" w:rsidRPr="00B82996">
        <w:rPr>
          <w:rFonts w:ascii="Times New Roman" w:eastAsia="Calibri" w:hAnsi="Times New Roman"/>
        </w:rPr>
        <w:t xml:space="preserve">Изготовитель гарантирует соответствие </w:t>
      </w:r>
      <w:r w:rsidR="008040E3" w:rsidRPr="00B82996">
        <w:rPr>
          <w:rFonts w:ascii="Times New Roman" w:eastAsia="Calibri" w:hAnsi="Times New Roman"/>
        </w:rPr>
        <w:t>терморегулятора</w:t>
      </w:r>
      <w:r w:rsidR="00224B35" w:rsidRPr="00B82996">
        <w:rPr>
          <w:rFonts w:ascii="Times New Roman" w:eastAsia="Calibri" w:hAnsi="Times New Roman"/>
        </w:rPr>
        <w:t xml:space="preserve"> техническим условиям ТУ-3442-001-12189681-2014 при соблюдении потребителем условий транспортирования, хранения, монтажа и эксплуатации, установленных в настоящем руководстве.   </w:t>
      </w:r>
      <w:bookmarkEnd w:id="9"/>
    </w:p>
    <w:p w14:paraId="632E0E25" w14:textId="793783B0" w:rsidR="00310F86" w:rsidRPr="00B82996" w:rsidRDefault="00310F86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   Гарантийный срок эксплуатации со дня реализации составляет </w:t>
      </w:r>
      <w:r w:rsidR="00885887" w:rsidRPr="00B82996">
        <w:rPr>
          <w:rFonts w:ascii="Times New Roman" w:eastAsia="Calibri" w:hAnsi="Times New Roman"/>
        </w:rPr>
        <w:t xml:space="preserve">24 </w:t>
      </w:r>
      <w:r w:rsidRPr="00B82996">
        <w:rPr>
          <w:rFonts w:ascii="Times New Roman" w:eastAsia="Calibri" w:hAnsi="Times New Roman"/>
        </w:rPr>
        <w:t>месяц</w:t>
      </w:r>
      <w:r w:rsidR="00885887" w:rsidRPr="00B82996">
        <w:rPr>
          <w:rFonts w:ascii="Times New Roman" w:eastAsia="Calibri" w:hAnsi="Times New Roman"/>
        </w:rPr>
        <w:t>а</w:t>
      </w:r>
      <w:r w:rsidR="00550850" w:rsidRPr="00B82996">
        <w:rPr>
          <w:rFonts w:ascii="Times New Roman" w:eastAsia="Calibri" w:hAnsi="Times New Roman"/>
        </w:rPr>
        <w:t xml:space="preserve"> </w:t>
      </w:r>
      <w:r w:rsidR="00224B35" w:rsidRPr="00B82996">
        <w:rPr>
          <w:rFonts w:ascii="Times New Roman" w:eastAsia="Calibri" w:hAnsi="Times New Roman"/>
        </w:rPr>
        <w:t>(если изготовителем не предусмотрено иное).</w:t>
      </w:r>
    </w:p>
    <w:p w14:paraId="6E0E61AE" w14:textId="32243D7C" w:rsidR="00550850" w:rsidRPr="00B82996" w:rsidRDefault="00310F86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   </w:t>
      </w:r>
      <w:r w:rsidR="00550850" w:rsidRPr="00B82996">
        <w:rPr>
          <w:rFonts w:ascii="Times New Roman" w:eastAsia="Calibri" w:hAnsi="Times New Roman"/>
        </w:rPr>
        <w:t xml:space="preserve">Средний срок </w:t>
      </w:r>
      <w:r w:rsidR="00450B1B" w:rsidRPr="00B82996">
        <w:rPr>
          <w:rFonts w:ascii="Times New Roman" w:eastAsia="Calibri" w:hAnsi="Times New Roman"/>
        </w:rPr>
        <w:t>эксплуатации не менее 10</w:t>
      </w:r>
      <w:r w:rsidR="00550850" w:rsidRPr="00B82996">
        <w:rPr>
          <w:rFonts w:ascii="Times New Roman" w:eastAsia="Calibri" w:hAnsi="Times New Roman"/>
        </w:rPr>
        <w:t xml:space="preserve"> лет.</w:t>
      </w:r>
    </w:p>
    <w:p w14:paraId="43F6274B" w14:textId="2661CC9A" w:rsidR="00224B35" w:rsidRPr="00B82996" w:rsidRDefault="00310F86" w:rsidP="00261512">
      <w:pPr>
        <w:spacing w:line="259" w:lineRule="auto"/>
        <w:ind w:left="-851" w:right="-1" w:firstLine="284"/>
        <w:jc w:val="both"/>
        <w:rPr>
          <w:rFonts w:ascii="Times New Roman" w:eastAsia="Calibri" w:hAnsi="Times New Roman"/>
        </w:rPr>
      </w:pPr>
      <w:r w:rsidRPr="00B82996">
        <w:rPr>
          <w:rFonts w:ascii="Times New Roman" w:eastAsia="Calibri" w:hAnsi="Times New Roman"/>
        </w:rPr>
        <w:t xml:space="preserve">      </w:t>
      </w:r>
      <w:bookmarkStart w:id="10" w:name="_Hlk31705672"/>
      <w:r w:rsidR="00224B35" w:rsidRPr="00B82996">
        <w:rPr>
          <w:rFonts w:ascii="Times New Roman" w:eastAsia="Calibri" w:hAnsi="Times New Roman"/>
        </w:rPr>
        <w:t>В течение гарантийного срока завод-изготовитель удовлетворяет требования потребителя в отношении недостатков товара в соответствии с действующим законодательством, при условии соблюдения потребителем правил транспортирования, хранения, монтажа и эксплуатации.</w:t>
      </w:r>
    </w:p>
    <w:bookmarkEnd w:id="10"/>
    <w:p w14:paraId="73FC6792" w14:textId="439F9F0A" w:rsidR="0014318D" w:rsidRDefault="0014318D" w:rsidP="00837D1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A52CF4" w14:textId="21F53E93" w:rsidR="00B82996" w:rsidRDefault="00B82996" w:rsidP="00837D1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86E51A9" w14:textId="1B3D756B" w:rsidR="00B82996" w:rsidRDefault="00B82996" w:rsidP="00837D1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CE400C" w14:textId="77777777" w:rsidR="00B82996" w:rsidRDefault="00B82996" w:rsidP="00837D1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8"/>
    <w:p w14:paraId="30A17CA5" w14:textId="77777777" w:rsidR="00B82996" w:rsidRDefault="00B82996" w:rsidP="00DE386C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42FFC578" w14:textId="48383DA3" w:rsidR="00DE386C" w:rsidRPr="00B82996" w:rsidRDefault="00DE386C" w:rsidP="00B82996">
      <w:pPr>
        <w:spacing w:line="276" w:lineRule="auto"/>
        <w:ind w:left="-284"/>
        <w:rPr>
          <w:rFonts w:ascii="Times New Roman" w:eastAsia="Times New Roman" w:hAnsi="Times New Roman"/>
          <w:b/>
          <w:bCs/>
          <w:spacing w:val="20"/>
          <w:lang w:eastAsia="ru-RU"/>
        </w:rPr>
      </w:pPr>
      <w:r w:rsidRPr="00B82996">
        <w:rPr>
          <w:rFonts w:ascii="Times New Roman" w:eastAsia="Times New Roman" w:hAnsi="Times New Roman"/>
          <w:b/>
          <w:bCs/>
          <w:lang w:eastAsia="ru-RU"/>
        </w:rPr>
        <w:lastRenderedPageBreak/>
        <w:t>5</w:t>
      </w:r>
      <w:r w:rsidR="00B05EF1" w:rsidRPr="00B82996">
        <w:rPr>
          <w:rFonts w:ascii="Times New Roman" w:eastAsia="Times New Roman" w:hAnsi="Times New Roman"/>
          <w:b/>
          <w:bCs/>
          <w:spacing w:val="20"/>
          <w:lang w:eastAsia="ru-RU"/>
        </w:rPr>
        <w:t xml:space="preserve"> </w:t>
      </w:r>
      <w:r w:rsidRPr="00B82996">
        <w:rPr>
          <w:rFonts w:ascii="Times New Roman" w:eastAsia="Times New Roman" w:hAnsi="Times New Roman"/>
          <w:b/>
          <w:bCs/>
          <w:spacing w:val="20"/>
          <w:lang w:eastAsia="ru-RU"/>
        </w:rPr>
        <w:t xml:space="preserve"> Адрес изготовителя</w:t>
      </w:r>
    </w:p>
    <w:p w14:paraId="086DFCED" w14:textId="77777777" w:rsidR="00C70DA0" w:rsidRPr="00B82996" w:rsidRDefault="00C70DA0" w:rsidP="00DE386C">
      <w:pPr>
        <w:spacing w:line="276" w:lineRule="auto"/>
        <w:rPr>
          <w:rFonts w:ascii="Times New Roman" w:eastAsia="Times New Roman" w:hAnsi="Times New Roman"/>
          <w:b/>
          <w:bCs/>
          <w:spacing w:val="20"/>
          <w:lang w:eastAsia="ru-RU"/>
        </w:rPr>
      </w:pPr>
    </w:p>
    <w:p w14:paraId="08BB866B" w14:textId="2EBA0989" w:rsidR="00FF4613" w:rsidRPr="00B82996" w:rsidRDefault="00DE386C" w:rsidP="00FF4613">
      <w:pPr>
        <w:spacing w:line="276" w:lineRule="auto"/>
        <w:ind w:left="-284" w:hanging="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      </w:t>
      </w:r>
      <w:r w:rsidR="00FF4613" w:rsidRPr="00B82996">
        <w:rPr>
          <w:rFonts w:ascii="Times New Roman" w:eastAsia="Times New Roman" w:hAnsi="Times New Roman"/>
          <w:lang w:eastAsia="ru-RU"/>
        </w:rPr>
        <w:t xml:space="preserve">      Изготовитель ООО </w:t>
      </w:r>
      <w:r w:rsidR="00FF4613" w:rsidRPr="00B82996">
        <w:rPr>
          <w:rFonts w:ascii="Times New Roman" w:eastAsia="Times New Roman" w:hAnsi="Times New Roman"/>
        </w:rPr>
        <w:t>«НПО РИЗУР»</w:t>
      </w:r>
    </w:p>
    <w:p w14:paraId="1D205AB0" w14:textId="77777777" w:rsidR="00FF4613" w:rsidRPr="00B82996" w:rsidRDefault="00FF4613" w:rsidP="00FF4613">
      <w:pPr>
        <w:spacing w:line="276" w:lineRule="auto"/>
        <w:ind w:left="-284" w:hanging="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            390527, Рязанская обл., Рязанский р-н.,</w:t>
      </w:r>
    </w:p>
    <w:p w14:paraId="7D43E508" w14:textId="77777777" w:rsidR="00FF4613" w:rsidRPr="00B82996" w:rsidRDefault="00FF4613" w:rsidP="00FF4613">
      <w:pPr>
        <w:spacing w:line="276" w:lineRule="auto"/>
        <w:ind w:left="-284" w:hanging="851"/>
        <w:rPr>
          <w:rFonts w:ascii="Times New Roman" w:eastAsia="Times New Roman" w:hAnsi="Times New Roman"/>
          <w:lang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            с. Дубровичи</w:t>
      </w:r>
      <w:r w:rsidRPr="00B82996">
        <w:rPr>
          <w:rFonts w:ascii="Times New Roman" w:eastAsia="Times New Roman" w:hAnsi="Times New Roman"/>
          <w:color w:val="000000"/>
          <w:lang w:eastAsia="ru-RU"/>
        </w:rPr>
        <w:t xml:space="preserve"> автодорога Рязань-Спасск, 14 км</w:t>
      </w:r>
      <w:r w:rsidRPr="00B82996">
        <w:rPr>
          <w:rFonts w:ascii="Times New Roman" w:eastAsia="Times New Roman" w:hAnsi="Times New Roman"/>
          <w:lang w:eastAsia="ru-RU"/>
        </w:rPr>
        <w:t>, стр.4Б</w:t>
      </w:r>
    </w:p>
    <w:p w14:paraId="30B64E9B" w14:textId="77777777" w:rsidR="00FF4613" w:rsidRPr="00B82996" w:rsidRDefault="00FF4613" w:rsidP="00FF4613">
      <w:pPr>
        <w:spacing w:line="276" w:lineRule="auto"/>
        <w:ind w:left="-284" w:hanging="851"/>
        <w:rPr>
          <w:rFonts w:ascii="Times New Roman" w:eastAsia="Times New Roman" w:hAnsi="Times New Roman"/>
          <w:lang w:val="en-US" w:eastAsia="ru-RU"/>
        </w:rPr>
      </w:pPr>
      <w:r w:rsidRPr="00B82996">
        <w:rPr>
          <w:rFonts w:ascii="Times New Roman" w:eastAsia="Times New Roman" w:hAnsi="Times New Roman"/>
          <w:lang w:eastAsia="ru-RU"/>
        </w:rPr>
        <w:t xml:space="preserve">               тел</w:t>
      </w:r>
      <w:r w:rsidRPr="00B82996">
        <w:rPr>
          <w:rFonts w:ascii="Times New Roman" w:eastAsia="Times New Roman" w:hAnsi="Times New Roman"/>
          <w:lang w:val="en-US" w:eastAsia="ru-RU"/>
        </w:rPr>
        <w:t>.+7 (4912) 20-20-80, +7 (4912) 24-11-66, 8-800-200-85-20</w:t>
      </w:r>
    </w:p>
    <w:p w14:paraId="5CF25CF5" w14:textId="77777777" w:rsidR="00FF4613" w:rsidRPr="00B82996" w:rsidRDefault="00FF4613" w:rsidP="00FF4613">
      <w:pPr>
        <w:ind w:left="-284" w:right="335" w:hanging="851"/>
        <w:rPr>
          <w:rFonts w:ascii="Times New Roman" w:eastAsia="Times New Roman" w:hAnsi="Times New Roman"/>
          <w:lang w:val="en-US" w:eastAsia="ru-RU"/>
        </w:rPr>
      </w:pPr>
      <w:r w:rsidRPr="00B82996">
        <w:rPr>
          <w:rFonts w:ascii="Times New Roman" w:eastAsia="Times New Roman" w:hAnsi="Times New Roman"/>
          <w:lang w:val="en-US" w:eastAsia="ru-RU"/>
        </w:rPr>
        <w:t xml:space="preserve">               </w:t>
      </w:r>
      <w:r w:rsidRPr="00B82996">
        <w:rPr>
          <w:rFonts w:ascii="Times New Roman" w:eastAsia="Times New Roman" w:hAnsi="Times New Roman"/>
          <w:b/>
          <w:bCs/>
          <w:lang w:val="en-US" w:eastAsia="ru-RU"/>
        </w:rPr>
        <w:t>E-mail</w:t>
      </w:r>
      <w:r w:rsidRPr="00B82996">
        <w:rPr>
          <w:rFonts w:ascii="Times New Roman" w:eastAsia="Times New Roman" w:hAnsi="Times New Roman"/>
          <w:lang w:val="en-US" w:eastAsia="ru-RU"/>
        </w:rPr>
        <w:t xml:space="preserve">: </w:t>
      </w:r>
      <w:hyperlink r:id="rId13" w:history="1">
        <w:r w:rsidRPr="00B82996">
          <w:rPr>
            <w:rFonts w:ascii="Times New Roman" w:eastAsia="Times New Roman" w:hAnsi="Times New Roman"/>
            <w:color w:val="0000FF"/>
            <w:u w:val="single"/>
            <w:lang w:val="en-US" w:eastAsia="ru-RU"/>
          </w:rPr>
          <w:t>marketing@rizur.ru</w:t>
        </w:r>
      </w:hyperlink>
      <w:r w:rsidRPr="00B82996">
        <w:rPr>
          <w:rFonts w:ascii="Times New Roman" w:eastAsia="Times New Roman" w:hAnsi="Times New Roman"/>
          <w:lang w:val="en-US" w:eastAsia="ru-RU"/>
        </w:rPr>
        <w:t xml:space="preserve">         </w:t>
      </w:r>
      <w:r w:rsidRPr="00B82996">
        <w:rPr>
          <w:rFonts w:ascii="Times New Roman" w:eastAsia="Times New Roman" w:hAnsi="Times New Roman"/>
          <w:b/>
          <w:bCs/>
          <w:lang w:val="en-US" w:eastAsia="ru-RU"/>
        </w:rPr>
        <w:t>Web-</w:t>
      </w:r>
      <w:r w:rsidRPr="00B82996">
        <w:rPr>
          <w:rFonts w:ascii="Times New Roman" w:eastAsia="Times New Roman" w:hAnsi="Times New Roman"/>
          <w:b/>
          <w:bCs/>
          <w:lang w:eastAsia="ru-RU"/>
        </w:rPr>
        <w:t>сайт</w:t>
      </w:r>
      <w:r w:rsidRPr="00B82996">
        <w:rPr>
          <w:rFonts w:ascii="Times New Roman" w:eastAsia="Times New Roman" w:hAnsi="Times New Roman"/>
          <w:lang w:val="en-US" w:eastAsia="ru-RU"/>
        </w:rPr>
        <w:t xml:space="preserve">: </w:t>
      </w:r>
      <w:r w:rsidRPr="00B82996">
        <w:rPr>
          <w:rFonts w:ascii="Times New Roman" w:eastAsia="Times New Roman" w:hAnsi="Times New Roman"/>
          <w:noProof/>
          <w:lang w:eastAsia="ru-RU"/>
        </w:rPr>
        <w:drawing>
          <wp:anchor distT="0" distB="0" distL="133350" distR="114300" simplePos="0" relativeHeight="251659264" behindDoc="0" locked="0" layoutInCell="1" allowOverlap="1" wp14:anchorId="0AB1DAA9" wp14:editId="641E30C7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996">
        <w:rPr>
          <w:rFonts w:ascii="Times New Roman" w:eastAsia="Times New Roman" w:hAnsi="Times New Roman"/>
          <w:noProof/>
          <w:lang w:eastAsia="ru-RU"/>
        </w:rPr>
        <w:drawing>
          <wp:anchor distT="0" distB="0" distL="133350" distR="114300" simplePos="0" relativeHeight="251660288" behindDoc="0" locked="0" layoutInCell="1" allowOverlap="1" wp14:anchorId="754222A6" wp14:editId="05382AC7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6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Pr="00B82996">
          <w:rPr>
            <w:rFonts w:ascii="Times New Roman" w:eastAsia="Times New Roman" w:hAnsi="Times New Roman"/>
            <w:color w:val="0000FF"/>
            <w:u w:val="single"/>
            <w:lang w:val="en-US" w:eastAsia="ru-RU"/>
          </w:rPr>
          <w:t>http://www.rizur.ru</w:t>
        </w:r>
      </w:hyperlink>
    </w:p>
    <w:p w14:paraId="58E51C3D" w14:textId="77777777" w:rsidR="00FF4613" w:rsidRPr="00B82996" w:rsidRDefault="00FF4613" w:rsidP="00FF4613">
      <w:pPr>
        <w:spacing w:line="254" w:lineRule="auto"/>
        <w:ind w:left="682" w:right="168" w:firstLine="284"/>
        <w:jc w:val="both"/>
        <w:rPr>
          <w:rFonts w:ascii="Times New Roman" w:eastAsia="Calibri" w:hAnsi="Times New Roman"/>
          <w:lang w:val="en-US"/>
        </w:rPr>
      </w:pPr>
    </w:p>
    <w:p w14:paraId="39EB1DAA" w14:textId="687925F3" w:rsidR="00532108" w:rsidRPr="008040E3" w:rsidRDefault="00532108" w:rsidP="00FF4613">
      <w:pPr>
        <w:spacing w:line="276" w:lineRule="auto"/>
        <w:ind w:left="-709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532108" w:rsidRPr="008040E3" w:rsidSect="00EE29C6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15C41" w14:textId="77777777" w:rsidR="008F2414" w:rsidRDefault="008F2414" w:rsidP="00AC7386">
      <w:r>
        <w:separator/>
      </w:r>
    </w:p>
  </w:endnote>
  <w:endnote w:type="continuationSeparator" w:id="0">
    <w:p w14:paraId="36B27433" w14:textId="77777777" w:rsidR="008F2414" w:rsidRDefault="008F2414" w:rsidP="00AC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6282656"/>
      <w:docPartObj>
        <w:docPartGallery w:val="Page Numbers (Bottom of Page)"/>
        <w:docPartUnique/>
      </w:docPartObj>
    </w:sdtPr>
    <w:sdtEndPr/>
    <w:sdtContent>
      <w:p w14:paraId="12263EB9" w14:textId="34FBC8A5" w:rsidR="00AC7386" w:rsidRDefault="00AC738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66E46" w14:textId="77777777" w:rsidR="00AC7386" w:rsidRDefault="00AC738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2645" w14:textId="77777777" w:rsidR="008F2414" w:rsidRDefault="008F2414" w:rsidP="00AC7386">
      <w:r>
        <w:separator/>
      </w:r>
    </w:p>
  </w:footnote>
  <w:footnote w:type="continuationSeparator" w:id="0">
    <w:p w14:paraId="3F9B43A4" w14:textId="77777777" w:rsidR="008F2414" w:rsidRDefault="008F2414" w:rsidP="00AC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30920"/>
    <w:multiLevelType w:val="multilevel"/>
    <w:tmpl w:val="FB580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D54561"/>
    <w:multiLevelType w:val="hybridMultilevel"/>
    <w:tmpl w:val="9026771E"/>
    <w:lvl w:ilvl="0" w:tplc="3228B89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7C22CCA"/>
    <w:multiLevelType w:val="hybridMultilevel"/>
    <w:tmpl w:val="85C8C07E"/>
    <w:lvl w:ilvl="0" w:tplc="75629436">
      <w:start w:val="1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35BDD"/>
    <w:multiLevelType w:val="hybridMultilevel"/>
    <w:tmpl w:val="C988F3EE"/>
    <w:lvl w:ilvl="0" w:tplc="75629436">
      <w:start w:val="1"/>
      <w:numFmt w:val="bullet"/>
      <w:lvlText w:val="•"/>
      <w:lvlJc w:val="left"/>
      <w:pPr>
        <w:ind w:left="19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4" w15:restartNumberingAfterBreak="0">
    <w:nsid w:val="22EB3C3D"/>
    <w:multiLevelType w:val="hybridMultilevel"/>
    <w:tmpl w:val="A7108CD8"/>
    <w:lvl w:ilvl="0" w:tplc="AE8497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1E50AB"/>
    <w:multiLevelType w:val="hybridMultilevel"/>
    <w:tmpl w:val="F29A91EC"/>
    <w:lvl w:ilvl="0" w:tplc="708655DA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B547878"/>
    <w:multiLevelType w:val="hybridMultilevel"/>
    <w:tmpl w:val="95EE3A22"/>
    <w:lvl w:ilvl="0" w:tplc="886630E8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7642463"/>
    <w:multiLevelType w:val="hybridMultilevel"/>
    <w:tmpl w:val="335A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2DF8"/>
    <w:multiLevelType w:val="hybridMultilevel"/>
    <w:tmpl w:val="61A0C6F8"/>
    <w:lvl w:ilvl="0" w:tplc="A948C96A">
      <w:start w:val="1"/>
      <w:numFmt w:val="bullet"/>
      <w:lvlText w:val="-"/>
      <w:lvlJc w:val="left"/>
      <w:pPr>
        <w:ind w:left="1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AAD6E">
      <w:start w:val="1"/>
      <w:numFmt w:val="bullet"/>
      <w:lvlText w:val="o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0A682">
      <w:start w:val="1"/>
      <w:numFmt w:val="bullet"/>
      <w:lvlText w:val="▪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629436">
      <w:start w:val="1"/>
      <w:numFmt w:val="bullet"/>
      <w:lvlText w:val="•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1A92FA">
      <w:start w:val="1"/>
      <w:numFmt w:val="bullet"/>
      <w:lvlText w:val="o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6C9F50">
      <w:start w:val="1"/>
      <w:numFmt w:val="bullet"/>
      <w:lvlText w:val="▪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B2B368">
      <w:start w:val="1"/>
      <w:numFmt w:val="bullet"/>
      <w:lvlText w:val="•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0E9A6A">
      <w:start w:val="1"/>
      <w:numFmt w:val="bullet"/>
      <w:lvlText w:val="o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B28DE2">
      <w:start w:val="1"/>
      <w:numFmt w:val="bullet"/>
      <w:lvlText w:val="▪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2872353"/>
    <w:multiLevelType w:val="multilevel"/>
    <w:tmpl w:val="A6AC87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10" w15:restartNumberingAfterBreak="0">
    <w:nsid w:val="679A5524"/>
    <w:multiLevelType w:val="multilevel"/>
    <w:tmpl w:val="00BA2B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1" w15:restartNumberingAfterBreak="0">
    <w:nsid w:val="6B7F2EBE"/>
    <w:multiLevelType w:val="hybridMultilevel"/>
    <w:tmpl w:val="CD06FF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7136280"/>
    <w:multiLevelType w:val="multilevel"/>
    <w:tmpl w:val="13F4F2CA"/>
    <w:lvl w:ilvl="0">
      <w:start w:val="1"/>
      <w:numFmt w:val="decimal"/>
      <w:lvlText w:val="%1."/>
      <w:lvlJc w:val="left"/>
      <w:pPr>
        <w:ind w:left="11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1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F0A7EC0"/>
    <w:multiLevelType w:val="hybridMultilevel"/>
    <w:tmpl w:val="0D141A1A"/>
    <w:lvl w:ilvl="0" w:tplc="BCD49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31"/>
    <w:rsid w:val="000111B3"/>
    <w:rsid w:val="000308E0"/>
    <w:rsid w:val="00031571"/>
    <w:rsid w:val="000C36FE"/>
    <w:rsid w:val="000C49BB"/>
    <w:rsid w:val="000E3AC1"/>
    <w:rsid w:val="000F7EA1"/>
    <w:rsid w:val="001349C8"/>
    <w:rsid w:val="00142A45"/>
    <w:rsid w:val="0014318D"/>
    <w:rsid w:val="0014644F"/>
    <w:rsid w:val="00153597"/>
    <w:rsid w:val="001753B3"/>
    <w:rsid w:val="00175FFD"/>
    <w:rsid w:val="00176753"/>
    <w:rsid w:val="001807CE"/>
    <w:rsid w:val="001906FB"/>
    <w:rsid w:val="00192917"/>
    <w:rsid w:val="001C6424"/>
    <w:rsid w:val="001D7730"/>
    <w:rsid w:val="001E798D"/>
    <w:rsid w:val="001F2DE8"/>
    <w:rsid w:val="00222060"/>
    <w:rsid w:val="002229DC"/>
    <w:rsid w:val="00224B35"/>
    <w:rsid w:val="00236951"/>
    <w:rsid w:val="00237C40"/>
    <w:rsid w:val="002612F7"/>
    <w:rsid w:val="00261512"/>
    <w:rsid w:val="002A0D8A"/>
    <w:rsid w:val="002A68D2"/>
    <w:rsid w:val="002B236B"/>
    <w:rsid w:val="002C217E"/>
    <w:rsid w:val="002D3CF1"/>
    <w:rsid w:val="002E6195"/>
    <w:rsid w:val="00310F86"/>
    <w:rsid w:val="00320887"/>
    <w:rsid w:val="003268E0"/>
    <w:rsid w:val="00326F74"/>
    <w:rsid w:val="00337A82"/>
    <w:rsid w:val="00347B3A"/>
    <w:rsid w:val="00372E3C"/>
    <w:rsid w:val="00372F0A"/>
    <w:rsid w:val="003764BE"/>
    <w:rsid w:val="00392B47"/>
    <w:rsid w:val="00394514"/>
    <w:rsid w:val="003B3C1F"/>
    <w:rsid w:val="003C1695"/>
    <w:rsid w:val="003C4DB5"/>
    <w:rsid w:val="003C6363"/>
    <w:rsid w:val="003E2CDF"/>
    <w:rsid w:val="003F15A2"/>
    <w:rsid w:val="003F5F5F"/>
    <w:rsid w:val="00406D8D"/>
    <w:rsid w:val="00450B1B"/>
    <w:rsid w:val="004513F7"/>
    <w:rsid w:val="00457332"/>
    <w:rsid w:val="00464621"/>
    <w:rsid w:val="00470519"/>
    <w:rsid w:val="00471EB7"/>
    <w:rsid w:val="004740AC"/>
    <w:rsid w:val="004B15B4"/>
    <w:rsid w:val="004C1860"/>
    <w:rsid w:val="004D4B01"/>
    <w:rsid w:val="004E07C2"/>
    <w:rsid w:val="004E5742"/>
    <w:rsid w:val="004F14E8"/>
    <w:rsid w:val="00524ACC"/>
    <w:rsid w:val="0052787C"/>
    <w:rsid w:val="00532108"/>
    <w:rsid w:val="00550850"/>
    <w:rsid w:val="005C36DC"/>
    <w:rsid w:val="005E1A14"/>
    <w:rsid w:val="00605DBD"/>
    <w:rsid w:val="00615CBD"/>
    <w:rsid w:val="006320DC"/>
    <w:rsid w:val="00651F4D"/>
    <w:rsid w:val="00654831"/>
    <w:rsid w:val="00660958"/>
    <w:rsid w:val="0066573F"/>
    <w:rsid w:val="006747E7"/>
    <w:rsid w:val="006778D4"/>
    <w:rsid w:val="006B2519"/>
    <w:rsid w:val="006D125B"/>
    <w:rsid w:val="006D4D1C"/>
    <w:rsid w:val="006E4573"/>
    <w:rsid w:val="006F589E"/>
    <w:rsid w:val="006F62F1"/>
    <w:rsid w:val="0072201B"/>
    <w:rsid w:val="00730846"/>
    <w:rsid w:val="00730DC1"/>
    <w:rsid w:val="00733D6E"/>
    <w:rsid w:val="00736EE2"/>
    <w:rsid w:val="00743489"/>
    <w:rsid w:val="007448FA"/>
    <w:rsid w:val="007838CB"/>
    <w:rsid w:val="007902CA"/>
    <w:rsid w:val="007960BF"/>
    <w:rsid w:val="007C51AF"/>
    <w:rsid w:val="007E43A2"/>
    <w:rsid w:val="007E7E01"/>
    <w:rsid w:val="008040E3"/>
    <w:rsid w:val="00823B9A"/>
    <w:rsid w:val="00824B03"/>
    <w:rsid w:val="008271DF"/>
    <w:rsid w:val="008326C6"/>
    <w:rsid w:val="00837D18"/>
    <w:rsid w:val="00844D54"/>
    <w:rsid w:val="00845B35"/>
    <w:rsid w:val="00857A61"/>
    <w:rsid w:val="00874FCF"/>
    <w:rsid w:val="00885887"/>
    <w:rsid w:val="00886D65"/>
    <w:rsid w:val="008B4C1A"/>
    <w:rsid w:val="008C0FDC"/>
    <w:rsid w:val="008D1B2C"/>
    <w:rsid w:val="008D29FF"/>
    <w:rsid w:val="008F2414"/>
    <w:rsid w:val="00923F9E"/>
    <w:rsid w:val="009465AB"/>
    <w:rsid w:val="00962DA2"/>
    <w:rsid w:val="009A2431"/>
    <w:rsid w:val="009B06D3"/>
    <w:rsid w:val="009C1ABC"/>
    <w:rsid w:val="009F11AE"/>
    <w:rsid w:val="00A40C83"/>
    <w:rsid w:val="00A47C9E"/>
    <w:rsid w:val="00A61E84"/>
    <w:rsid w:val="00A70788"/>
    <w:rsid w:val="00A84A22"/>
    <w:rsid w:val="00A86B45"/>
    <w:rsid w:val="00A87B6C"/>
    <w:rsid w:val="00A90D05"/>
    <w:rsid w:val="00AC35B2"/>
    <w:rsid w:val="00AC70BB"/>
    <w:rsid w:val="00AC7386"/>
    <w:rsid w:val="00AE0294"/>
    <w:rsid w:val="00AE1BAC"/>
    <w:rsid w:val="00B05895"/>
    <w:rsid w:val="00B05EF1"/>
    <w:rsid w:val="00B100A6"/>
    <w:rsid w:val="00B37E59"/>
    <w:rsid w:val="00B52526"/>
    <w:rsid w:val="00B57BF7"/>
    <w:rsid w:val="00B82996"/>
    <w:rsid w:val="00B86031"/>
    <w:rsid w:val="00B86255"/>
    <w:rsid w:val="00B937CE"/>
    <w:rsid w:val="00BA1CF2"/>
    <w:rsid w:val="00BB6E53"/>
    <w:rsid w:val="00BC1A06"/>
    <w:rsid w:val="00BC7951"/>
    <w:rsid w:val="00BD364F"/>
    <w:rsid w:val="00BE3253"/>
    <w:rsid w:val="00BF0A11"/>
    <w:rsid w:val="00C1312F"/>
    <w:rsid w:val="00C3155A"/>
    <w:rsid w:val="00C40ABC"/>
    <w:rsid w:val="00C51402"/>
    <w:rsid w:val="00C542E3"/>
    <w:rsid w:val="00C61486"/>
    <w:rsid w:val="00C70DA0"/>
    <w:rsid w:val="00C747EC"/>
    <w:rsid w:val="00C7593F"/>
    <w:rsid w:val="00C8302F"/>
    <w:rsid w:val="00C93C31"/>
    <w:rsid w:val="00CA7614"/>
    <w:rsid w:val="00CB5AF0"/>
    <w:rsid w:val="00CC5B2B"/>
    <w:rsid w:val="00CD55B8"/>
    <w:rsid w:val="00CE1B85"/>
    <w:rsid w:val="00CE2488"/>
    <w:rsid w:val="00CE597D"/>
    <w:rsid w:val="00CF4D11"/>
    <w:rsid w:val="00D02F5E"/>
    <w:rsid w:val="00D4680E"/>
    <w:rsid w:val="00D47A44"/>
    <w:rsid w:val="00D64C1A"/>
    <w:rsid w:val="00D870B4"/>
    <w:rsid w:val="00DA3337"/>
    <w:rsid w:val="00DA5733"/>
    <w:rsid w:val="00DB31D3"/>
    <w:rsid w:val="00DB737D"/>
    <w:rsid w:val="00DC539E"/>
    <w:rsid w:val="00DD1D1B"/>
    <w:rsid w:val="00DE386C"/>
    <w:rsid w:val="00DE5A2A"/>
    <w:rsid w:val="00DE6AAB"/>
    <w:rsid w:val="00DF1A0C"/>
    <w:rsid w:val="00E00339"/>
    <w:rsid w:val="00E40A84"/>
    <w:rsid w:val="00E53918"/>
    <w:rsid w:val="00E65000"/>
    <w:rsid w:val="00E73BD6"/>
    <w:rsid w:val="00E74FAC"/>
    <w:rsid w:val="00E80666"/>
    <w:rsid w:val="00EB164F"/>
    <w:rsid w:val="00EE0A42"/>
    <w:rsid w:val="00EE0AB6"/>
    <w:rsid w:val="00EE29C6"/>
    <w:rsid w:val="00EF0DBA"/>
    <w:rsid w:val="00F111F2"/>
    <w:rsid w:val="00F14D76"/>
    <w:rsid w:val="00F1559D"/>
    <w:rsid w:val="00F54584"/>
    <w:rsid w:val="00F67D0F"/>
    <w:rsid w:val="00F852AB"/>
    <w:rsid w:val="00F934FB"/>
    <w:rsid w:val="00F94586"/>
    <w:rsid w:val="00F96F6F"/>
    <w:rsid w:val="00FD2A24"/>
    <w:rsid w:val="00FE01DD"/>
    <w:rsid w:val="00FE22F6"/>
    <w:rsid w:val="00FF0A83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26AC"/>
  <w15:chartTrackingRefBased/>
  <w15:docId w15:val="{52287B2A-680C-4805-A183-89A9655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1E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E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E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E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E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E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E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E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E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E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1E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1E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1E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1E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1E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1E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1E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1E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1E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71E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1E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71E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1EB7"/>
    <w:rPr>
      <w:b/>
      <w:bCs/>
    </w:rPr>
  </w:style>
  <w:style w:type="character" w:styleId="a8">
    <w:name w:val="Emphasis"/>
    <w:basedOn w:val="a0"/>
    <w:uiPriority w:val="20"/>
    <w:qFormat/>
    <w:rsid w:val="00471E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1EB7"/>
    <w:rPr>
      <w:szCs w:val="32"/>
    </w:rPr>
  </w:style>
  <w:style w:type="paragraph" w:styleId="aa">
    <w:name w:val="List Paragraph"/>
    <w:basedOn w:val="a"/>
    <w:uiPriority w:val="34"/>
    <w:qFormat/>
    <w:rsid w:val="00471E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1EB7"/>
    <w:rPr>
      <w:i/>
    </w:rPr>
  </w:style>
  <w:style w:type="character" w:customStyle="1" w:styleId="22">
    <w:name w:val="Цитата 2 Знак"/>
    <w:basedOn w:val="a0"/>
    <w:link w:val="21"/>
    <w:uiPriority w:val="29"/>
    <w:rsid w:val="00471EB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1EB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1EB7"/>
    <w:rPr>
      <w:b/>
      <w:i/>
      <w:sz w:val="24"/>
    </w:rPr>
  </w:style>
  <w:style w:type="character" w:styleId="ad">
    <w:name w:val="Subtle Emphasis"/>
    <w:uiPriority w:val="19"/>
    <w:qFormat/>
    <w:rsid w:val="00471EB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1EB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1EB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1EB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1EB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1EB7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C7386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C7386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5252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52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keting@rizu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rizur.ru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9817-1189-4567-85C0-D21FC806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8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Алескандровна Гречихина</dc:creator>
  <cp:keywords/>
  <dc:description/>
  <cp:lastModifiedBy>Надежда Алескандровна Гречихина</cp:lastModifiedBy>
  <cp:revision>112</cp:revision>
  <cp:lastPrinted>2020-06-16T09:16:00Z</cp:lastPrinted>
  <dcterms:created xsi:type="dcterms:W3CDTF">2019-10-28T11:53:00Z</dcterms:created>
  <dcterms:modified xsi:type="dcterms:W3CDTF">2020-10-19T06:59:00Z</dcterms:modified>
</cp:coreProperties>
</file>